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75BD8">
        <w:rPr>
          <w:rStyle w:val="Forte"/>
          <w:rFonts w:ascii="Arial" w:hAnsi="Arial" w:cs="Arial"/>
          <w:color w:val="252525"/>
        </w:rPr>
        <w:t>356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175BD8">
        <w:rPr>
          <w:rFonts w:ascii="Arial" w:hAnsi="Arial" w:cs="Arial"/>
          <w:color w:val="252525"/>
        </w:rPr>
        <w:t>421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175BD8">
        <w:rPr>
          <w:rFonts w:ascii="Arial" w:hAnsi="Arial" w:cs="Arial"/>
          <w:color w:val="252525"/>
        </w:rPr>
        <w:t>materiais</w:t>
      </w:r>
      <w:r w:rsidR="00D2698A"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</w:t>
      </w:r>
      <w:r w:rsidR="00175BD8">
        <w:rPr>
          <w:rFonts w:ascii="Arial" w:hAnsi="Arial" w:cs="Arial"/>
          <w:color w:val="252525"/>
        </w:rPr>
        <w:t>veículo</w:t>
      </w:r>
      <w:r w:rsidR="00D2698A">
        <w:rPr>
          <w:rFonts w:ascii="Arial" w:hAnsi="Arial" w:cs="Arial"/>
          <w:color w:val="252525"/>
        </w:rPr>
        <w:t xml:space="preserve"> de placas </w:t>
      </w:r>
      <w:r w:rsidR="00175BD8">
        <w:rPr>
          <w:rFonts w:ascii="Arial" w:hAnsi="Arial" w:cs="Arial"/>
          <w:color w:val="252525"/>
        </w:rPr>
        <w:t>ISL 4513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175BD8">
        <w:rPr>
          <w:rFonts w:ascii="Arial" w:hAnsi="Arial" w:cs="Arial"/>
          <w:color w:val="252525"/>
        </w:rPr>
        <w:t>Educação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A3" w:rsidRDefault="006F3CA3" w:rsidP="00194A21">
      <w:pPr>
        <w:spacing w:after="0" w:line="240" w:lineRule="auto"/>
      </w:pPr>
      <w:r>
        <w:separator/>
      </w:r>
    </w:p>
  </w:endnote>
  <w:endnote w:type="continuationSeparator" w:id="0">
    <w:p w:rsidR="006F3CA3" w:rsidRDefault="006F3CA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A3" w:rsidRDefault="006F3CA3" w:rsidP="00194A21">
      <w:pPr>
        <w:spacing w:after="0" w:line="240" w:lineRule="auto"/>
      </w:pPr>
      <w:r>
        <w:separator/>
      </w:r>
    </w:p>
  </w:footnote>
  <w:footnote w:type="continuationSeparator" w:id="0">
    <w:p w:rsidR="006F3CA3" w:rsidRDefault="006F3CA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4F6C48"/>
    <w:rsid w:val="006109B4"/>
    <w:rsid w:val="006A1724"/>
    <w:rsid w:val="006F3CA3"/>
    <w:rsid w:val="007447C3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2024-07-18T13:38:00Z</cp:lastPrinted>
  <dcterms:created xsi:type="dcterms:W3CDTF">2024-07-18T13:39:00Z</dcterms:created>
  <dcterms:modified xsi:type="dcterms:W3CDTF">2024-07-18T13:39:00Z</dcterms:modified>
</cp:coreProperties>
</file>