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BD426A">
        <w:rPr>
          <w:rFonts w:eastAsia="Arial Unicode MS"/>
          <w:iCs/>
          <w:sz w:val="24"/>
          <w:szCs w:val="24"/>
        </w:rPr>
        <w:t xml:space="preserve">Termo de Contrato nº </w:t>
      </w:r>
      <w:r w:rsidR="00AC0F96">
        <w:rPr>
          <w:rFonts w:eastAsia="Arial Unicode MS"/>
          <w:iCs/>
          <w:sz w:val="24"/>
          <w:szCs w:val="24"/>
        </w:rPr>
        <w:t>018</w:t>
      </w:r>
      <w:r w:rsidRPr="00BD426A">
        <w:rPr>
          <w:rFonts w:eastAsia="Arial Unicode MS"/>
          <w:iCs/>
          <w:sz w:val="24"/>
          <w:szCs w:val="24"/>
        </w:rPr>
        <w:t>/2016</w:t>
      </w:r>
    </w:p>
    <w:p w:rsidR="00C704BF" w:rsidRDefault="001E63DE" w:rsidP="00C704BF">
      <w:pPr>
        <w:overflowPunct w:val="0"/>
        <w:autoSpaceDE w:val="0"/>
        <w:autoSpaceDN w:val="0"/>
        <w:adjustRightInd w:val="0"/>
        <w:spacing w:before="120" w:line="276" w:lineRule="auto"/>
        <w:ind w:left="3969"/>
        <w:jc w:val="both"/>
        <w:textAlignment w:val="baseline"/>
        <w:rPr>
          <w:rFonts w:eastAsia="Arial Unicode MS"/>
          <w:b/>
          <w:sz w:val="22"/>
          <w:szCs w:val="22"/>
        </w:rPr>
      </w:pPr>
      <w:r w:rsidRPr="00BD426A">
        <w:rPr>
          <w:rFonts w:eastAsia="Arial Unicode MS"/>
          <w:sz w:val="24"/>
          <w:szCs w:val="24"/>
        </w:rPr>
        <w:t xml:space="preserve">CONTRATO ADMINISTRATIVO PARA A </w:t>
      </w:r>
      <w:r w:rsidRPr="00BD426A">
        <w:rPr>
          <w:rFonts w:eastAsia="Arial Unicode MS"/>
          <w:spacing w:val="14"/>
          <w:sz w:val="24"/>
          <w:szCs w:val="24"/>
        </w:rPr>
        <w:t>AQUISIÇÃO DE</w:t>
      </w:r>
      <w:r w:rsidRPr="00BD426A">
        <w:rPr>
          <w:rFonts w:eastAsia="Arial Unicode MS"/>
          <w:sz w:val="24"/>
          <w:szCs w:val="24"/>
        </w:rPr>
        <w:t xml:space="preserve"> GÊNEROS ALIMENTÍCIOS PARA A MERENDA ESCOLAR E MATERIAL DE HIGIENE E LIMPEZA, PARA O PRIMEIRO SEMESTRE DE 2016, QUE FAZEM O MUNICÍPIO DE VIADUTOS E A EMPRESA </w:t>
      </w:r>
      <w:r w:rsidR="00C704BF" w:rsidRPr="00D9723C">
        <w:rPr>
          <w:rFonts w:eastAsia="Arial Unicode MS"/>
          <w:b/>
          <w:sz w:val="22"/>
          <w:szCs w:val="22"/>
        </w:rPr>
        <w:t>GD COMÉRCIO DE PRODUTOS SANEANTES LTDA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ind w:left="2410"/>
        <w:jc w:val="both"/>
        <w:textAlignment w:val="baseline"/>
        <w:rPr>
          <w:rFonts w:eastAsia="Arial Unicode MS"/>
          <w:sz w:val="24"/>
          <w:szCs w:val="24"/>
        </w:rPr>
      </w:pP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ind w:left="4248"/>
        <w:jc w:val="both"/>
        <w:textAlignment w:val="baseline"/>
        <w:rPr>
          <w:rFonts w:eastAsia="Arial Unicode MS"/>
          <w:sz w:val="24"/>
          <w:szCs w:val="24"/>
        </w:rPr>
      </w:pPr>
    </w:p>
    <w:p w:rsidR="001E63DE" w:rsidRPr="00BD426A" w:rsidRDefault="001E63DE" w:rsidP="001E63D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BD426A">
        <w:rPr>
          <w:rFonts w:eastAsia="Arial Unicode MS"/>
          <w:b/>
          <w:sz w:val="24"/>
          <w:szCs w:val="24"/>
        </w:rPr>
        <w:t>CONTRATANTE: MUNICÍPIO DE VIADUTOS</w:t>
      </w:r>
      <w:r w:rsidRPr="00BD426A">
        <w:rPr>
          <w:rFonts w:eastAsia="Arial Unicode MS"/>
          <w:sz w:val="24"/>
          <w:szCs w:val="24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Pr="00BD426A">
        <w:rPr>
          <w:rFonts w:eastAsia="Arial Unicode MS"/>
          <w:b/>
          <w:bCs/>
          <w:sz w:val="24"/>
          <w:szCs w:val="24"/>
        </w:rPr>
        <w:t>Jovelino José Baldissera</w:t>
      </w:r>
      <w:r w:rsidRPr="00BD426A">
        <w:rPr>
          <w:rFonts w:eastAsia="Arial Unicode MS"/>
          <w:sz w:val="24"/>
          <w:szCs w:val="24"/>
        </w:rPr>
        <w:t xml:space="preserve">, brasileiro, casado, portador da cédula de identidade RG nº 9012613148, inscrito no CPF sob nº 037866330-53, residente e domiciliado a </w:t>
      </w:r>
      <w:r w:rsidRPr="00BD426A">
        <w:rPr>
          <w:rFonts w:eastAsia="PMingLiU"/>
          <w:sz w:val="24"/>
          <w:szCs w:val="24"/>
        </w:rPr>
        <w:t>Rua Dondoninº I</w:t>
      </w:r>
      <w:r w:rsidRPr="00BD426A">
        <w:rPr>
          <w:rFonts w:eastAsia="Arial Unicode MS"/>
          <w:sz w:val="24"/>
          <w:szCs w:val="24"/>
        </w:rPr>
        <w:t>, nesta cidade de Viadutos/RS.</w:t>
      </w:r>
    </w:p>
    <w:p w:rsidR="001E63DE" w:rsidRPr="00BD426A" w:rsidRDefault="001E63DE" w:rsidP="001E63D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1E63DE" w:rsidRPr="00BD426A" w:rsidRDefault="001E63DE" w:rsidP="001E63D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BD426A">
        <w:rPr>
          <w:rFonts w:eastAsia="Arial Unicode MS"/>
          <w:b/>
          <w:sz w:val="24"/>
          <w:szCs w:val="24"/>
        </w:rPr>
        <w:t>CONTRATADA:</w:t>
      </w:r>
      <w:r w:rsidRPr="00BD426A">
        <w:rPr>
          <w:rFonts w:eastAsia="Arial Unicode MS"/>
          <w:sz w:val="24"/>
          <w:szCs w:val="24"/>
        </w:rPr>
        <w:t>,</w:t>
      </w:r>
      <w:r w:rsidR="00C704BF">
        <w:rPr>
          <w:rFonts w:eastAsia="Arial Unicode MS"/>
          <w:b/>
          <w:sz w:val="24"/>
          <w:szCs w:val="24"/>
        </w:rPr>
        <w:t xml:space="preserve"> GD COMÉRCIO DE PRODUTOS SANEANTES LTDA,</w:t>
      </w:r>
      <w:r w:rsidRPr="00BD426A">
        <w:rPr>
          <w:rFonts w:eastAsia="Arial Unicode MS"/>
          <w:sz w:val="24"/>
          <w:szCs w:val="24"/>
        </w:rPr>
        <w:t xml:space="preserve"> Pessoa Jurídica de Direito Privado, com sede a</w:t>
      </w:r>
      <w:r w:rsidR="00C704BF">
        <w:rPr>
          <w:rFonts w:eastAsia="Arial Unicode MS"/>
          <w:sz w:val="22"/>
          <w:szCs w:val="22"/>
        </w:rPr>
        <w:t>Dilgai C. Parenti</w:t>
      </w:r>
      <w:r w:rsidRPr="00BD426A">
        <w:rPr>
          <w:rFonts w:eastAsia="Arial Unicode MS"/>
          <w:sz w:val="24"/>
          <w:szCs w:val="24"/>
        </w:rPr>
        <w:t>, nº</w:t>
      </w:r>
      <w:r>
        <w:rPr>
          <w:rFonts w:eastAsia="Arial Unicode MS"/>
          <w:sz w:val="24"/>
          <w:szCs w:val="24"/>
        </w:rPr>
        <w:t xml:space="preserve">. </w:t>
      </w:r>
      <w:r w:rsidR="00FA52C2">
        <w:rPr>
          <w:rFonts w:eastAsia="Arial Unicode MS"/>
          <w:sz w:val="24"/>
          <w:szCs w:val="24"/>
        </w:rPr>
        <w:t>241 bairroAtlântico</w:t>
      </w:r>
      <w:r w:rsidRPr="00BD426A">
        <w:rPr>
          <w:rFonts w:eastAsia="Arial Unicode MS"/>
          <w:sz w:val="24"/>
          <w:szCs w:val="24"/>
        </w:rPr>
        <w:t xml:space="preserve">, na cidade de </w:t>
      </w:r>
      <w:r w:rsidR="00FA52C2">
        <w:rPr>
          <w:rFonts w:eastAsia="Arial Unicode MS"/>
          <w:sz w:val="24"/>
          <w:szCs w:val="24"/>
        </w:rPr>
        <w:t>Erechim</w:t>
      </w:r>
      <w:r>
        <w:rPr>
          <w:rFonts w:eastAsia="Arial Unicode MS"/>
          <w:sz w:val="24"/>
          <w:szCs w:val="24"/>
        </w:rPr>
        <w:t>/RS</w:t>
      </w:r>
      <w:r w:rsidRPr="00BD426A">
        <w:rPr>
          <w:rFonts w:eastAsia="Arial Unicode MS"/>
          <w:sz w:val="24"/>
          <w:szCs w:val="24"/>
        </w:rPr>
        <w:t>, inscrita no CNPJ nº</w:t>
      </w:r>
      <w:r>
        <w:rPr>
          <w:rFonts w:eastAsia="Arial Unicode MS"/>
          <w:sz w:val="24"/>
          <w:szCs w:val="24"/>
        </w:rPr>
        <w:t>.</w:t>
      </w:r>
      <w:r w:rsidR="00FA52C2" w:rsidRPr="003566A3">
        <w:rPr>
          <w:rFonts w:eastAsia="Arial Unicode MS"/>
          <w:sz w:val="22"/>
          <w:szCs w:val="22"/>
        </w:rPr>
        <w:t>nº</w:t>
      </w:r>
      <w:r w:rsidR="00FA52C2">
        <w:rPr>
          <w:rFonts w:eastAsia="Arial Unicode MS"/>
          <w:sz w:val="22"/>
          <w:szCs w:val="22"/>
        </w:rPr>
        <w:t>10.674.585/0001-89</w:t>
      </w:r>
      <w:r w:rsidRPr="00BD426A">
        <w:rPr>
          <w:rFonts w:eastAsia="Arial Unicode MS"/>
          <w:sz w:val="24"/>
          <w:szCs w:val="24"/>
        </w:rPr>
        <w:t>, neste ato representada pelo Sr</w:t>
      </w:r>
      <w:r>
        <w:rPr>
          <w:rFonts w:eastAsia="Arial Unicode MS"/>
          <w:sz w:val="24"/>
          <w:szCs w:val="24"/>
        </w:rPr>
        <w:t>.</w:t>
      </w:r>
      <w:r w:rsidRPr="00BD426A">
        <w:rPr>
          <w:rFonts w:eastAsia="Arial Unicode MS"/>
          <w:sz w:val="24"/>
          <w:szCs w:val="24"/>
        </w:rPr>
        <w:t xml:space="preserve"> (a)</w:t>
      </w:r>
      <w:r w:rsidR="00FA52C2">
        <w:rPr>
          <w:rFonts w:eastAsia="Arial Unicode MS"/>
          <w:sz w:val="22"/>
          <w:szCs w:val="22"/>
        </w:rPr>
        <w:t>Tassiana</w:t>
      </w:r>
      <w:r w:rsidR="00AC0F96">
        <w:rPr>
          <w:rFonts w:eastAsia="Arial Unicode MS"/>
          <w:sz w:val="22"/>
          <w:szCs w:val="22"/>
        </w:rPr>
        <w:t xml:space="preserve"> </w:t>
      </w:r>
      <w:r w:rsidR="00FA52C2">
        <w:rPr>
          <w:rFonts w:eastAsia="Arial Unicode MS"/>
          <w:sz w:val="22"/>
          <w:szCs w:val="22"/>
        </w:rPr>
        <w:t>Grando</w:t>
      </w:r>
      <w:r w:rsidRPr="00BD426A">
        <w:rPr>
          <w:rFonts w:eastAsia="Arial Unicode MS"/>
          <w:sz w:val="24"/>
          <w:szCs w:val="24"/>
        </w:rPr>
        <w:t>, inscrito no CPF nº</w:t>
      </w:r>
      <w:r>
        <w:rPr>
          <w:rFonts w:eastAsia="Arial Unicode MS"/>
          <w:sz w:val="24"/>
          <w:szCs w:val="24"/>
        </w:rPr>
        <w:t xml:space="preserve">. </w:t>
      </w:r>
      <w:r w:rsidR="00FA52C2" w:rsidRPr="003566A3">
        <w:rPr>
          <w:rFonts w:eastAsia="Arial Unicode MS"/>
          <w:sz w:val="22"/>
          <w:szCs w:val="22"/>
        </w:rPr>
        <w:t>nº</w:t>
      </w:r>
      <w:r w:rsidR="00FA52C2">
        <w:rPr>
          <w:rFonts w:eastAsia="Arial Unicode MS"/>
          <w:sz w:val="22"/>
          <w:szCs w:val="22"/>
        </w:rPr>
        <w:t xml:space="preserve">006.350.700-57 </w:t>
      </w:r>
      <w:r w:rsidRPr="00BD426A">
        <w:rPr>
          <w:rFonts w:eastAsia="Arial Unicode MS"/>
          <w:sz w:val="24"/>
          <w:szCs w:val="24"/>
        </w:rPr>
        <w:t>portador da Cédula de Identidade nº</w:t>
      </w:r>
      <w:r>
        <w:rPr>
          <w:rFonts w:eastAsia="Arial Unicode MS"/>
          <w:sz w:val="24"/>
          <w:szCs w:val="24"/>
        </w:rPr>
        <w:t>.</w:t>
      </w:r>
      <w:r w:rsidR="00FA52C2">
        <w:rPr>
          <w:rFonts w:eastAsia="Arial Unicode MS"/>
          <w:sz w:val="22"/>
          <w:szCs w:val="22"/>
        </w:rPr>
        <w:t>6081513894</w:t>
      </w:r>
      <w:r w:rsidRPr="00BD426A">
        <w:rPr>
          <w:rFonts w:eastAsia="Arial Unicode MS"/>
          <w:sz w:val="24"/>
          <w:szCs w:val="24"/>
        </w:rPr>
        <w:t>, expedida pela</w:t>
      </w:r>
      <w:r>
        <w:rPr>
          <w:rFonts w:eastAsia="Arial Unicode MS"/>
          <w:sz w:val="24"/>
          <w:szCs w:val="24"/>
        </w:rPr>
        <w:t xml:space="preserve"> SSP/RS</w:t>
      </w:r>
      <w:r w:rsidR="00FA52C2">
        <w:rPr>
          <w:rFonts w:eastAsia="Arial Unicode MS"/>
          <w:sz w:val="24"/>
          <w:szCs w:val="24"/>
        </w:rPr>
        <w:t>, residente e domiciliada</w:t>
      </w:r>
      <w:r w:rsidRPr="00BD426A">
        <w:rPr>
          <w:rFonts w:eastAsia="Arial Unicode MS"/>
          <w:sz w:val="24"/>
          <w:szCs w:val="24"/>
        </w:rPr>
        <w:t xml:space="preserve"> na, cidade de</w:t>
      </w:r>
      <w:r w:rsidR="00FA52C2">
        <w:rPr>
          <w:rFonts w:eastAsia="Arial Unicode MS"/>
          <w:sz w:val="24"/>
          <w:szCs w:val="24"/>
        </w:rPr>
        <w:t>Erechim</w:t>
      </w:r>
      <w:r>
        <w:rPr>
          <w:rFonts w:eastAsia="Arial Unicode MS"/>
          <w:sz w:val="24"/>
          <w:szCs w:val="24"/>
        </w:rPr>
        <w:t xml:space="preserve">/RS. </w:t>
      </w:r>
    </w:p>
    <w:p w:rsidR="001E63DE" w:rsidRPr="00BD426A" w:rsidRDefault="001E63DE" w:rsidP="001E63D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1E63DE" w:rsidRPr="00BD426A" w:rsidRDefault="001E63DE" w:rsidP="001E63D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BD426A">
        <w:rPr>
          <w:rFonts w:eastAsia="Arial Unicode MS"/>
          <w:sz w:val="24"/>
          <w:szCs w:val="24"/>
        </w:rPr>
        <w:tab/>
      </w:r>
      <w:r w:rsidRPr="00BD426A">
        <w:rPr>
          <w:rFonts w:eastAsia="Arial Unicode MS"/>
          <w:sz w:val="24"/>
          <w:szCs w:val="24"/>
        </w:rPr>
        <w:tab/>
        <w:t>As partes acima qualificadas, com fundamento na Lei nº 8.666/93 e alterações, conforme descrito no Edital de Pregão Presencial nº 03/2016, Processo n°197/2016, assim como pelas condições do Edital referido, tem justo e acertado o presente contrato, mediante as seguintes cláusulas e condições: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1E63DE" w:rsidRPr="00BD426A" w:rsidRDefault="001E63DE" w:rsidP="001E63D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D426A">
        <w:rPr>
          <w:b/>
          <w:sz w:val="24"/>
          <w:szCs w:val="24"/>
        </w:rPr>
        <w:t>Cláusula Primeira – Do Objeto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BD426A">
        <w:rPr>
          <w:sz w:val="24"/>
          <w:szCs w:val="24"/>
        </w:rPr>
        <w:t>1.1 Constitui objeto do presente contrato administrativo</w:t>
      </w:r>
      <w:r w:rsidRPr="00BD426A">
        <w:rPr>
          <w:rFonts w:eastAsia="Arial Unicode MS"/>
          <w:sz w:val="24"/>
          <w:szCs w:val="24"/>
        </w:rPr>
        <w:t xml:space="preserve">a </w:t>
      </w:r>
      <w:r w:rsidRPr="00BD426A">
        <w:rPr>
          <w:rFonts w:eastAsia="Arial Unicode MS"/>
          <w:spacing w:val="14"/>
          <w:sz w:val="24"/>
          <w:szCs w:val="24"/>
        </w:rPr>
        <w:t>aquisição de</w:t>
      </w:r>
      <w:r w:rsidRPr="00BD426A">
        <w:rPr>
          <w:rFonts w:eastAsia="Arial Unicode MS"/>
          <w:sz w:val="24"/>
          <w:szCs w:val="24"/>
        </w:rPr>
        <w:t xml:space="preserve"> gêneros alimentícios para a merenda escolar e material de Higiene e limpeza, para o primeiro Semestre de 2016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1E63DE" w:rsidRPr="00BD426A" w:rsidRDefault="001E63DE" w:rsidP="001E63D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D426A">
        <w:rPr>
          <w:sz w:val="24"/>
          <w:szCs w:val="24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1E63DE" w:rsidRPr="00BD426A" w:rsidRDefault="001E63DE" w:rsidP="001E63DE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BD426A">
        <w:rPr>
          <w:b/>
          <w:bCs/>
          <w:iCs/>
          <w:sz w:val="24"/>
          <w:szCs w:val="24"/>
        </w:rPr>
        <w:t>Cláusula Segunda – Do Preço</w:t>
      </w:r>
    </w:p>
    <w:p w:rsidR="001E63DE" w:rsidRPr="00BD426A" w:rsidRDefault="001E63DE" w:rsidP="001E63DE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BD426A">
        <w:rPr>
          <w:bCs/>
          <w:iCs/>
          <w:sz w:val="24"/>
          <w:szCs w:val="24"/>
        </w:rPr>
        <w:t>2.1</w:t>
      </w:r>
      <w:r w:rsidRPr="00BD426A">
        <w:rPr>
          <w:sz w:val="24"/>
          <w:szCs w:val="24"/>
          <w:lang w:eastAsia="pt-BR"/>
        </w:rPr>
        <w:t xml:space="preserve">O valor total do presente contrato é de R$ </w:t>
      </w:r>
      <w:r w:rsidR="00FA52C2">
        <w:rPr>
          <w:sz w:val="24"/>
          <w:szCs w:val="24"/>
          <w:lang w:eastAsia="pt-BR"/>
        </w:rPr>
        <w:t>3.981,60</w:t>
      </w:r>
      <w:r>
        <w:rPr>
          <w:sz w:val="24"/>
          <w:szCs w:val="24"/>
          <w:lang w:eastAsia="pt-BR"/>
        </w:rPr>
        <w:t xml:space="preserve"> (</w:t>
      </w:r>
      <w:r w:rsidR="00FA52C2">
        <w:rPr>
          <w:sz w:val="24"/>
          <w:szCs w:val="24"/>
          <w:lang w:eastAsia="pt-BR"/>
        </w:rPr>
        <w:t>Três mil novecentos e oitenta e um reais e sessenta centavo</w:t>
      </w:r>
      <w:r>
        <w:rPr>
          <w:sz w:val="24"/>
          <w:szCs w:val="24"/>
          <w:lang w:eastAsia="pt-BR"/>
        </w:rPr>
        <w:t>s)</w:t>
      </w:r>
      <w:r w:rsidRPr="00BD426A">
        <w:rPr>
          <w:sz w:val="24"/>
          <w:szCs w:val="24"/>
          <w:lang w:eastAsia="pt-BR"/>
        </w:rPr>
        <w:t xml:space="preserve">, </w:t>
      </w:r>
      <w:r w:rsidRPr="00BD426A">
        <w:rPr>
          <w:bCs/>
          <w:sz w:val="24"/>
          <w:szCs w:val="24"/>
          <w:lang w:eastAsia="pt-BR"/>
        </w:rPr>
        <w:t>referente aos itens constantes no quadro abaixo, conforme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850"/>
        <w:gridCol w:w="799"/>
        <w:gridCol w:w="4093"/>
        <w:gridCol w:w="1205"/>
        <w:gridCol w:w="1382"/>
      </w:tblGrid>
      <w:tr w:rsidR="001E63DE" w:rsidRPr="00BD426A" w:rsidTr="00FA52C2">
        <w:tc>
          <w:tcPr>
            <w:tcW w:w="959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D426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850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D426A">
              <w:rPr>
                <w:b/>
                <w:sz w:val="24"/>
                <w:szCs w:val="24"/>
              </w:rPr>
              <w:t>Qtde.</w:t>
            </w:r>
          </w:p>
        </w:tc>
        <w:tc>
          <w:tcPr>
            <w:tcW w:w="799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D426A">
              <w:rPr>
                <w:b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D426A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205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D426A">
              <w:rPr>
                <w:b/>
                <w:sz w:val="24"/>
                <w:szCs w:val="24"/>
              </w:rPr>
              <w:t>Unit.</w:t>
            </w:r>
          </w:p>
        </w:tc>
        <w:tc>
          <w:tcPr>
            <w:tcW w:w="1382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D426A">
              <w:rPr>
                <w:b/>
                <w:sz w:val="24"/>
                <w:szCs w:val="24"/>
              </w:rPr>
              <w:t>Valor Total</w:t>
            </w:r>
          </w:p>
        </w:tc>
      </w:tr>
      <w:tr w:rsidR="00815B4F" w:rsidRPr="00BD426A" w:rsidTr="00FA52C2">
        <w:tc>
          <w:tcPr>
            <w:tcW w:w="959" w:type="dxa"/>
          </w:tcPr>
          <w:p w:rsidR="00815B4F" w:rsidRPr="003E216E" w:rsidRDefault="00815B4F" w:rsidP="00CC1111">
            <w:pPr>
              <w:pStyle w:val="Contedodatabela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 w:rsidRPr="003E216E">
              <w:t>01</w:t>
            </w:r>
          </w:p>
        </w:tc>
        <w:tc>
          <w:tcPr>
            <w:tcW w:w="850" w:type="dxa"/>
          </w:tcPr>
          <w:p w:rsidR="00815B4F" w:rsidRPr="003E216E" w:rsidRDefault="00815B4F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200</w:t>
            </w:r>
          </w:p>
        </w:tc>
        <w:tc>
          <w:tcPr>
            <w:tcW w:w="799" w:type="dxa"/>
          </w:tcPr>
          <w:p w:rsidR="00815B4F" w:rsidRPr="003E216E" w:rsidRDefault="00815B4F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815B4F" w:rsidRPr="003E216E" w:rsidRDefault="00815B4F" w:rsidP="00CC1111">
            <w:pPr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 xml:space="preserve">Água sanitária com cloro. Embalagem com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3E216E">
                <w:rPr>
                  <w:rFonts w:eastAsia="Arial Unicode MS"/>
                  <w:sz w:val="24"/>
                  <w:szCs w:val="24"/>
                </w:rPr>
                <w:t>2 litros</w:t>
              </w:r>
            </w:smartTag>
            <w:r w:rsidRPr="003E216E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815B4F" w:rsidRPr="003E216E" w:rsidRDefault="00815B4F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2,48</w:t>
            </w:r>
          </w:p>
        </w:tc>
        <w:tc>
          <w:tcPr>
            <w:tcW w:w="1382" w:type="dxa"/>
          </w:tcPr>
          <w:p w:rsidR="00815B4F" w:rsidRPr="003E216E" w:rsidRDefault="00815B4F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496,00</w:t>
            </w:r>
          </w:p>
        </w:tc>
      </w:tr>
      <w:tr w:rsidR="00815B4F" w:rsidRPr="00BD426A" w:rsidTr="00FA52C2">
        <w:tc>
          <w:tcPr>
            <w:tcW w:w="959" w:type="dxa"/>
          </w:tcPr>
          <w:p w:rsidR="00815B4F" w:rsidRPr="003E216E" w:rsidRDefault="00815B4F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815B4F" w:rsidRPr="003E216E" w:rsidRDefault="00815B4F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:rsidR="00815B4F" w:rsidRPr="003E216E" w:rsidRDefault="00815B4F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815B4F" w:rsidRPr="003E216E" w:rsidRDefault="00815B4F" w:rsidP="00CC1111">
            <w:pPr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Alvejante sem cloro. Embalagem com 2litros</w:t>
            </w:r>
          </w:p>
        </w:tc>
        <w:tc>
          <w:tcPr>
            <w:tcW w:w="1205" w:type="dxa"/>
          </w:tcPr>
          <w:p w:rsidR="00815B4F" w:rsidRPr="003E216E" w:rsidRDefault="00815B4F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2,48</w:t>
            </w:r>
          </w:p>
        </w:tc>
        <w:tc>
          <w:tcPr>
            <w:tcW w:w="1382" w:type="dxa"/>
          </w:tcPr>
          <w:p w:rsidR="00815B4F" w:rsidRPr="003E216E" w:rsidRDefault="00815B4F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248,00</w:t>
            </w:r>
          </w:p>
        </w:tc>
      </w:tr>
      <w:tr w:rsidR="00815B4F" w:rsidRPr="00BD426A" w:rsidTr="00FA52C2">
        <w:tc>
          <w:tcPr>
            <w:tcW w:w="959" w:type="dxa"/>
          </w:tcPr>
          <w:p w:rsidR="00815B4F" w:rsidRPr="003E216E" w:rsidRDefault="00815B4F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815B4F" w:rsidRPr="003E216E" w:rsidRDefault="00815B4F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110</w:t>
            </w:r>
          </w:p>
        </w:tc>
        <w:tc>
          <w:tcPr>
            <w:tcW w:w="799" w:type="dxa"/>
          </w:tcPr>
          <w:p w:rsidR="00815B4F" w:rsidRPr="003E216E" w:rsidRDefault="00815B4F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815B4F" w:rsidRPr="003E216E" w:rsidRDefault="00815B4F" w:rsidP="00CC1111">
            <w:pPr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 xml:space="preserve">Amaciante de roupas com perfume de </w:t>
            </w:r>
            <w:r w:rsidRPr="003E216E">
              <w:rPr>
                <w:rFonts w:eastAsia="Arial Unicode MS"/>
                <w:sz w:val="24"/>
                <w:szCs w:val="24"/>
              </w:rPr>
              <w:lastRenderedPageBreak/>
              <w:t xml:space="preserve">aloe vera. Embalagem com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3E216E">
                <w:rPr>
                  <w:rFonts w:eastAsia="Arial Unicode MS"/>
                  <w:sz w:val="24"/>
                  <w:szCs w:val="24"/>
                </w:rPr>
                <w:t>2 litros</w:t>
              </w:r>
            </w:smartTag>
            <w:r w:rsidRPr="003E216E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815B4F" w:rsidRPr="003E216E" w:rsidRDefault="00815B4F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lastRenderedPageBreak/>
              <w:t>3,41</w:t>
            </w:r>
          </w:p>
        </w:tc>
        <w:tc>
          <w:tcPr>
            <w:tcW w:w="1382" w:type="dxa"/>
          </w:tcPr>
          <w:p w:rsidR="00815B4F" w:rsidRPr="003E216E" w:rsidRDefault="00815B4F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375,10</w:t>
            </w:r>
          </w:p>
        </w:tc>
      </w:tr>
      <w:tr w:rsidR="00815B4F" w:rsidRPr="00BD426A" w:rsidTr="00FA52C2">
        <w:tc>
          <w:tcPr>
            <w:tcW w:w="959" w:type="dxa"/>
          </w:tcPr>
          <w:p w:rsidR="00815B4F" w:rsidRPr="003E216E" w:rsidRDefault="00815B4F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</w:tcPr>
          <w:p w:rsidR="00815B4F" w:rsidRPr="003E216E" w:rsidRDefault="00815B4F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05</w:t>
            </w:r>
          </w:p>
        </w:tc>
        <w:tc>
          <w:tcPr>
            <w:tcW w:w="799" w:type="dxa"/>
          </w:tcPr>
          <w:p w:rsidR="00815B4F" w:rsidRPr="003E216E" w:rsidRDefault="00815B4F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815B4F" w:rsidRPr="003E216E" w:rsidRDefault="00815B4F" w:rsidP="00CC1111">
            <w:pPr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Balde plástico 12 litros com alça anatômica.</w:t>
            </w:r>
          </w:p>
        </w:tc>
        <w:tc>
          <w:tcPr>
            <w:tcW w:w="1205" w:type="dxa"/>
          </w:tcPr>
          <w:p w:rsidR="00815B4F" w:rsidRPr="003E216E" w:rsidRDefault="00815B4F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3,88</w:t>
            </w:r>
          </w:p>
        </w:tc>
        <w:tc>
          <w:tcPr>
            <w:tcW w:w="1382" w:type="dxa"/>
          </w:tcPr>
          <w:p w:rsidR="00815B4F" w:rsidRPr="003E216E" w:rsidRDefault="00815B4F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19,40</w:t>
            </w:r>
          </w:p>
        </w:tc>
      </w:tr>
      <w:tr w:rsidR="00815B4F" w:rsidRPr="00BD426A" w:rsidTr="00FA52C2">
        <w:tc>
          <w:tcPr>
            <w:tcW w:w="959" w:type="dxa"/>
          </w:tcPr>
          <w:p w:rsidR="00815B4F" w:rsidRPr="003E216E" w:rsidRDefault="00815B4F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815B4F" w:rsidRPr="003E216E" w:rsidRDefault="00815B4F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50</w:t>
            </w:r>
          </w:p>
        </w:tc>
        <w:tc>
          <w:tcPr>
            <w:tcW w:w="799" w:type="dxa"/>
          </w:tcPr>
          <w:p w:rsidR="00815B4F" w:rsidRPr="003E216E" w:rsidRDefault="00815B4F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815B4F" w:rsidRPr="003E216E" w:rsidRDefault="00815B4F" w:rsidP="00CC1111">
            <w:pPr>
              <w:snapToGrid w:val="0"/>
              <w:jc w:val="both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Cera líquida de brilho fácil. embalagem com 500ml, fragância suave.</w:t>
            </w:r>
          </w:p>
        </w:tc>
        <w:tc>
          <w:tcPr>
            <w:tcW w:w="1205" w:type="dxa"/>
          </w:tcPr>
          <w:p w:rsidR="00815B4F" w:rsidRPr="003E216E" w:rsidRDefault="00815B4F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3,88</w:t>
            </w:r>
          </w:p>
        </w:tc>
        <w:tc>
          <w:tcPr>
            <w:tcW w:w="1382" w:type="dxa"/>
          </w:tcPr>
          <w:p w:rsidR="00815B4F" w:rsidRPr="003E216E" w:rsidRDefault="00815B4F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194,00</w:t>
            </w:r>
          </w:p>
        </w:tc>
      </w:tr>
      <w:tr w:rsidR="00815B4F" w:rsidRPr="00BD426A" w:rsidTr="00FA52C2">
        <w:tc>
          <w:tcPr>
            <w:tcW w:w="959" w:type="dxa"/>
          </w:tcPr>
          <w:p w:rsidR="00815B4F" w:rsidRPr="003E216E" w:rsidRDefault="00815B4F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815B4F" w:rsidRPr="003E216E" w:rsidRDefault="00815B4F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:rsidR="00815B4F" w:rsidRPr="003E216E" w:rsidRDefault="00815B4F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815B4F" w:rsidRPr="003E216E" w:rsidRDefault="00815B4F" w:rsidP="00CC1111">
            <w:pPr>
              <w:snapToGrid w:val="0"/>
              <w:jc w:val="both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Desengordurante para cozinha com extrato de limão. Embalagem de 500ml com pulverizador.</w:t>
            </w:r>
          </w:p>
        </w:tc>
        <w:tc>
          <w:tcPr>
            <w:tcW w:w="1205" w:type="dxa"/>
          </w:tcPr>
          <w:p w:rsidR="00815B4F" w:rsidRPr="003E216E" w:rsidRDefault="00815B4F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2,33</w:t>
            </w:r>
          </w:p>
        </w:tc>
        <w:tc>
          <w:tcPr>
            <w:tcW w:w="1382" w:type="dxa"/>
          </w:tcPr>
          <w:p w:rsidR="00815B4F" w:rsidRPr="003E216E" w:rsidRDefault="00815B4F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233,00</w:t>
            </w:r>
          </w:p>
        </w:tc>
      </w:tr>
      <w:tr w:rsidR="003E216E" w:rsidRPr="00BD426A" w:rsidTr="00FA52C2">
        <w:tc>
          <w:tcPr>
            <w:tcW w:w="959" w:type="dxa"/>
          </w:tcPr>
          <w:p w:rsidR="003E216E" w:rsidRPr="003E216E" w:rsidRDefault="003E216E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3E216E" w:rsidRPr="003E216E" w:rsidRDefault="003E216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150</w:t>
            </w:r>
          </w:p>
        </w:tc>
        <w:tc>
          <w:tcPr>
            <w:tcW w:w="799" w:type="dxa"/>
          </w:tcPr>
          <w:p w:rsidR="003E216E" w:rsidRPr="003E216E" w:rsidRDefault="003E216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3E216E" w:rsidRPr="003E216E" w:rsidRDefault="003E216E" w:rsidP="00CC1111">
            <w:pPr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 xml:space="preserve">Desinfetante sanitário perfumado com alto poder germicida e bactericida. Embalagem: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3E216E">
                <w:rPr>
                  <w:rFonts w:eastAsia="Arial Unicode MS"/>
                  <w:sz w:val="24"/>
                  <w:szCs w:val="24"/>
                </w:rPr>
                <w:t>2 litros</w:t>
              </w:r>
            </w:smartTag>
            <w:r w:rsidRPr="003E216E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3E216E" w:rsidRPr="003E216E" w:rsidRDefault="003E216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2,48</w:t>
            </w:r>
          </w:p>
        </w:tc>
        <w:tc>
          <w:tcPr>
            <w:tcW w:w="1382" w:type="dxa"/>
          </w:tcPr>
          <w:p w:rsidR="003E216E" w:rsidRPr="003E216E" w:rsidRDefault="003E216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372,00</w:t>
            </w:r>
          </w:p>
        </w:tc>
      </w:tr>
      <w:tr w:rsidR="003E216E" w:rsidRPr="00BD426A" w:rsidTr="00FA52C2">
        <w:tc>
          <w:tcPr>
            <w:tcW w:w="959" w:type="dxa"/>
          </w:tcPr>
          <w:p w:rsidR="003E216E" w:rsidRPr="003E216E" w:rsidRDefault="003E216E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3E216E" w:rsidRPr="003E216E" w:rsidRDefault="003E216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250</w:t>
            </w:r>
          </w:p>
        </w:tc>
        <w:tc>
          <w:tcPr>
            <w:tcW w:w="799" w:type="dxa"/>
          </w:tcPr>
          <w:p w:rsidR="003E216E" w:rsidRPr="003E216E" w:rsidRDefault="003E216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3E216E" w:rsidRPr="003E216E" w:rsidRDefault="003E216E" w:rsidP="00CC1111">
            <w:pPr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Detergente líquido, testado dermatologicamente. Embalagem com 500 ml, neutro.</w:t>
            </w:r>
          </w:p>
        </w:tc>
        <w:tc>
          <w:tcPr>
            <w:tcW w:w="1205" w:type="dxa"/>
          </w:tcPr>
          <w:p w:rsidR="003E216E" w:rsidRPr="003E216E" w:rsidRDefault="003E216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1,34</w:t>
            </w:r>
          </w:p>
        </w:tc>
        <w:tc>
          <w:tcPr>
            <w:tcW w:w="1382" w:type="dxa"/>
          </w:tcPr>
          <w:p w:rsidR="003E216E" w:rsidRPr="003E216E" w:rsidRDefault="003E216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335,00</w:t>
            </w:r>
          </w:p>
        </w:tc>
      </w:tr>
      <w:tr w:rsidR="003E216E" w:rsidRPr="00BD426A" w:rsidTr="00FA52C2">
        <w:tc>
          <w:tcPr>
            <w:tcW w:w="959" w:type="dxa"/>
          </w:tcPr>
          <w:p w:rsidR="003E216E" w:rsidRPr="003E216E" w:rsidRDefault="003E216E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E216E" w:rsidRPr="003E216E" w:rsidRDefault="003E216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60</w:t>
            </w:r>
          </w:p>
        </w:tc>
        <w:tc>
          <w:tcPr>
            <w:tcW w:w="799" w:type="dxa"/>
          </w:tcPr>
          <w:p w:rsidR="003E216E" w:rsidRPr="003E216E" w:rsidRDefault="003E216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3E216E" w:rsidRPr="003E216E" w:rsidRDefault="003E216E" w:rsidP="00CC1111">
            <w:pPr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Limpador multiuso concentrado, inodoro ou cítrico limão, embalagem com 2litros</w:t>
            </w:r>
          </w:p>
        </w:tc>
        <w:tc>
          <w:tcPr>
            <w:tcW w:w="1205" w:type="dxa"/>
          </w:tcPr>
          <w:p w:rsidR="003E216E" w:rsidRPr="003E216E" w:rsidRDefault="003E216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3,88</w:t>
            </w:r>
          </w:p>
        </w:tc>
        <w:tc>
          <w:tcPr>
            <w:tcW w:w="1382" w:type="dxa"/>
          </w:tcPr>
          <w:p w:rsidR="003E216E" w:rsidRPr="003E216E" w:rsidRDefault="003E216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232,80</w:t>
            </w:r>
          </w:p>
        </w:tc>
      </w:tr>
      <w:tr w:rsidR="003E216E" w:rsidRPr="00BD426A" w:rsidTr="00FA52C2">
        <w:tc>
          <w:tcPr>
            <w:tcW w:w="959" w:type="dxa"/>
          </w:tcPr>
          <w:p w:rsidR="003E216E" w:rsidRPr="003E216E" w:rsidRDefault="003E216E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E216E" w:rsidRPr="003E216E" w:rsidRDefault="003E216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200</w:t>
            </w:r>
          </w:p>
        </w:tc>
        <w:tc>
          <w:tcPr>
            <w:tcW w:w="799" w:type="dxa"/>
          </w:tcPr>
          <w:p w:rsidR="003E216E" w:rsidRPr="003E216E" w:rsidRDefault="003E216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pct</w:t>
            </w:r>
          </w:p>
        </w:tc>
        <w:tc>
          <w:tcPr>
            <w:tcW w:w="4093" w:type="dxa"/>
          </w:tcPr>
          <w:p w:rsidR="003E216E" w:rsidRPr="003E216E" w:rsidRDefault="003E216E" w:rsidP="00CC1111">
            <w:pPr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 xml:space="preserve">Guardanapo de papel branco </w:t>
            </w:r>
            <w:smartTag w:uri="urn:schemas-microsoft-com:office:smarttags" w:element="metricconverter">
              <w:smartTagPr>
                <w:attr w:name="ProductID" w:val="24 cm"/>
              </w:smartTagPr>
              <w:r w:rsidRPr="003E216E">
                <w:rPr>
                  <w:rFonts w:eastAsia="Arial Unicode MS"/>
                  <w:sz w:val="24"/>
                  <w:szCs w:val="24"/>
                </w:rPr>
                <w:t>24 cm</w:t>
              </w:r>
            </w:smartTag>
            <w:r w:rsidRPr="003E216E">
              <w:rPr>
                <w:rFonts w:eastAsia="Arial Unicode MS"/>
                <w:sz w:val="24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22 cm"/>
              </w:smartTagPr>
              <w:r w:rsidRPr="003E216E">
                <w:rPr>
                  <w:rFonts w:eastAsia="Arial Unicode MS"/>
                  <w:sz w:val="24"/>
                  <w:szCs w:val="24"/>
                </w:rPr>
                <w:t>22 cm</w:t>
              </w:r>
            </w:smartTag>
            <w:r w:rsidRPr="003E216E">
              <w:rPr>
                <w:rFonts w:eastAsia="Arial Unicode MS"/>
                <w:sz w:val="24"/>
                <w:szCs w:val="24"/>
              </w:rPr>
              <w:t>. Embalagem: pacote com 50 unidades.</w:t>
            </w:r>
          </w:p>
        </w:tc>
        <w:tc>
          <w:tcPr>
            <w:tcW w:w="1205" w:type="dxa"/>
          </w:tcPr>
          <w:p w:rsidR="003E216E" w:rsidRPr="003E216E" w:rsidRDefault="003E216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0,62</w:t>
            </w:r>
          </w:p>
        </w:tc>
        <w:tc>
          <w:tcPr>
            <w:tcW w:w="1382" w:type="dxa"/>
          </w:tcPr>
          <w:p w:rsidR="003E216E" w:rsidRPr="003E216E" w:rsidRDefault="003E216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124,00</w:t>
            </w:r>
          </w:p>
        </w:tc>
      </w:tr>
      <w:tr w:rsidR="003E216E" w:rsidRPr="00BD426A" w:rsidTr="00FA52C2">
        <w:tc>
          <w:tcPr>
            <w:tcW w:w="959" w:type="dxa"/>
          </w:tcPr>
          <w:p w:rsidR="003E216E" w:rsidRPr="003E216E" w:rsidRDefault="003E216E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E216E" w:rsidRPr="003E216E" w:rsidRDefault="003E216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  <w:lang w:val="es-ES_tradnl"/>
              </w:rPr>
            </w:pPr>
            <w:r w:rsidRPr="003E216E">
              <w:rPr>
                <w:rFonts w:eastAsia="Arial Unicode MS"/>
                <w:sz w:val="24"/>
                <w:szCs w:val="24"/>
                <w:lang w:val="es-ES_tradnl"/>
              </w:rPr>
              <w:t>50</w:t>
            </w:r>
          </w:p>
        </w:tc>
        <w:tc>
          <w:tcPr>
            <w:tcW w:w="799" w:type="dxa"/>
          </w:tcPr>
          <w:p w:rsidR="003E216E" w:rsidRPr="003E216E" w:rsidRDefault="003E216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  <w:lang w:val="es-ES_tradnl"/>
              </w:rPr>
            </w:pPr>
            <w:r w:rsidRPr="003E216E">
              <w:rPr>
                <w:rFonts w:eastAsia="Arial Unicode MS"/>
                <w:sz w:val="24"/>
                <w:szCs w:val="24"/>
                <w:lang w:val="es-ES_tradnl"/>
              </w:rPr>
              <w:t>un</w:t>
            </w:r>
          </w:p>
        </w:tc>
        <w:tc>
          <w:tcPr>
            <w:tcW w:w="4093" w:type="dxa"/>
          </w:tcPr>
          <w:p w:rsidR="003E216E" w:rsidRPr="003E216E" w:rsidRDefault="003E216E" w:rsidP="00CC1111">
            <w:pPr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Limpador de vidros. Embalagem de 500 ml com pulverizador.</w:t>
            </w:r>
          </w:p>
        </w:tc>
        <w:tc>
          <w:tcPr>
            <w:tcW w:w="1205" w:type="dxa"/>
          </w:tcPr>
          <w:p w:rsidR="003E216E" w:rsidRPr="003E216E" w:rsidRDefault="003E216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4,65</w:t>
            </w:r>
          </w:p>
        </w:tc>
        <w:tc>
          <w:tcPr>
            <w:tcW w:w="1382" w:type="dxa"/>
          </w:tcPr>
          <w:p w:rsidR="003E216E" w:rsidRPr="003E216E" w:rsidRDefault="003E216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232,50</w:t>
            </w:r>
          </w:p>
        </w:tc>
      </w:tr>
      <w:tr w:rsidR="003E216E" w:rsidRPr="00BD426A" w:rsidTr="00FA52C2">
        <w:tc>
          <w:tcPr>
            <w:tcW w:w="959" w:type="dxa"/>
          </w:tcPr>
          <w:p w:rsidR="003E216E" w:rsidRPr="003E216E" w:rsidRDefault="003E216E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E216E" w:rsidRPr="003E216E" w:rsidRDefault="003E216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180</w:t>
            </w:r>
          </w:p>
        </w:tc>
        <w:tc>
          <w:tcPr>
            <w:tcW w:w="799" w:type="dxa"/>
          </w:tcPr>
          <w:p w:rsidR="003E216E" w:rsidRPr="003E216E" w:rsidRDefault="003E216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3E216E" w:rsidRPr="003E216E" w:rsidRDefault="003E216E" w:rsidP="00CC1111">
            <w:pPr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Luva forrada para limpeza pesada 100% látex natural. Tamanho M e G, sendo 90 de cada.</w:t>
            </w:r>
          </w:p>
        </w:tc>
        <w:tc>
          <w:tcPr>
            <w:tcW w:w="1205" w:type="dxa"/>
          </w:tcPr>
          <w:p w:rsidR="003E216E" w:rsidRPr="003E216E" w:rsidRDefault="003E216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2,47</w:t>
            </w:r>
          </w:p>
        </w:tc>
        <w:tc>
          <w:tcPr>
            <w:tcW w:w="1382" w:type="dxa"/>
          </w:tcPr>
          <w:p w:rsidR="003E216E" w:rsidRPr="003E216E" w:rsidRDefault="003E216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444,60</w:t>
            </w:r>
          </w:p>
        </w:tc>
      </w:tr>
      <w:tr w:rsidR="003E216E" w:rsidRPr="00BD426A" w:rsidTr="00FA52C2">
        <w:tc>
          <w:tcPr>
            <w:tcW w:w="959" w:type="dxa"/>
          </w:tcPr>
          <w:p w:rsidR="003E216E" w:rsidRPr="003E216E" w:rsidRDefault="003E216E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E216E" w:rsidRPr="003E216E" w:rsidRDefault="003E216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05</w:t>
            </w:r>
          </w:p>
        </w:tc>
        <w:tc>
          <w:tcPr>
            <w:tcW w:w="799" w:type="dxa"/>
          </w:tcPr>
          <w:p w:rsidR="003E216E" w:rsidRPr="003E216E" w:rsidRDefault="003E216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cx</w:t>
            </w:r>
          </w:p>
        </w:tc>
        <w:tc>
          <w:tcPr>
            <w:tcW w:w="4093" w:type="dxa"/>
          </w:tcPr>
          <w:p w:rsidR="003E216E" w:rsidRPr="003E216E" w:rsidRDefault="003E216E" w:rsidP="00CC1111">
            <w:pPr>
              <w:snapToGrid w:val="0"/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3E216E">
              <w:rPr>
                <w:rStyle w:val="Forte"/>
                <w:b w:val="0"/>
                <w:bCs w:val="0"/>
                <w:sz w:val="24"/>
                <w:szCs w:val="24"/>
              </w:rPr>
              <w:t>Luva para procedimento</w:t>
            </w:r>
            <w:r w:rsidRPr="003E216E">
              <w:rPr>
                <w:sz w:val="24"/>
                <w:szCs w:val="24"/>
              </w:rPr>
              <w:t>em vinil transparente com amido, não contém látex, podendo ser reutilizada, indicada para manuseio de alimentos, cosméticos, estética e higienização.  Embalagem: caixa com 100 unidades. Tamanho M-3 caixas Tamanho P-2</w:t>
            </w:r>
          </w:p>
        </w:tc>
        <w:tc>
          <w:tcPr>
            <w:tcW w:w="1205" w:type="dxa"/>
          </w:tcPr>
          <w:p w:rsidR="003E216E" w:rsidRPr="003E216E" w:rsidRDefault="003E216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12,40</w:t>
            </w:r>
          </w:p>
        </w:tc>
        <w:tc>
          <w:tcPr>
            <w:tcW w:w="1382" w:type="dxa"/>
          </w:tcPr>
          <w:p w:rsidR="003E216E" w:rsidRPr="003E216E" w:rsidRDefault="003E216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62,00</w:t>
            </w:r>
          </w:p>
        </w:tc>
      </w:tr>
      <w:tr w:rsidR="003E216E" w:rsidRPr="00BD426A" w:rsidTr="00FA52C2">
        <w:tc>
          <w:tcPr>
            <w:tcW w:w="959" w:type="dxa"/>
          </w:tcPr>
          <w:p w:rsidR="003E216E" w:rsidRPr="003E216E" w:rsidRDefault="003E216E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E216E" w:rsidRPr="003E216E" w:rsidRDefault="003E216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04</w:t>
            </w:r>
          </w:p>
        </w:tc>
        <w:tc>
          <w:tcPr>
            <w:tcW w:w="799" w:type="dxa"/>
          </w:tcPr>
          <w:p w:rsidR="003E216E" w:rsidRPr="003E216E" w:rsidRDefault="003E216E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3E216E">
              <w:rPr>
                <w:rFonts w:eastAsia="Arial Unicode MS"/>
                <w:sz w:val="24"/>
                <w:szCs w:val="24"/>
              </w:rPr>
              <w:t>cx</w:t>
            </w:r>
          </w:p>
        </w:tc>
        <w:tc>
          <w:tcPr>
            <w:tcW w:w="4093" w:type="dxa"/>
          </w:tcPr>
          <w:p w:rsidR="003E216E" w:rsidRPr="003E216E" w:rsidRDefault="003E216E" w:rsidP="00CC1111">
            <w:pPr>
              <w:snapToGrid w:val="0"/>
              <w:jc w:val="both"/>
              <w:rPr>
                <w:rStyle w:val="Forte"/>
                <w:b w:val="0"/>
                <w:bCs w:val="0"/>
                <w:sz w:val="24"/>
                <w:szCs w:val="24"/>
              </w:rPr>
            </w:pPr>
            <w:r w:rsidRPr="003E216E">
              <w:rPr>
                <w:rStyle w:val="Forte"/>
                <w:b w:val="0"/>
                <w:bCs w:val="0"/>
                <w:sz w:val="24"/>
                <w:szCs w:val="24"/>
              </w:rPr>
              <w:t>Luva para procedimento nitrílica sem talco, azul talge. Embalagem: caixa com 100 unidades. Tamanho P – 2 cx; M – 2 Cx</w:t>
            </w:r>
          </w:p>
        </w:tc>
        <w:tc>
          <w:tcPr>
            <w:tcW w:w="1205" w:type="dxa"/>
          </w:tcPr>
          <w:p w:rsidR="003E216E" w:rsidRPr="003E216E" w:rsidRDefault="003E216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20,15</w:t>
            </w:r>
          </w:p>
        </w:tc>
        <w:tc>
          <w:tcPr>
            <w:tcW w:w="1382" w:type="dxa"/>
          </w:tcPr>
          <w:p w:rsidR="003E216E" w:rsidRPr="003E216E" w:rsidRDefault="003E216E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E216E">
              <w:rPr>
                <w:sz w:val="24"/>
                <w:szCs w:val="24"/>
              </w:rPr>
              <w:t>80,60</w:t>
            </w:r>
          </w:p>
        </w:tc>
      </w:tr>
      <w:tr w:rsidR="004678B5" w:rsidRPr="00BD426A" w:rsidTr="00FA52C2">
        <w:tc>
          <w:tcPr>
            <w:tcW w:w="959" w:type="dxa"/>
          </w:tcPr>
          <w:p w:rsidR="004678B5" w:rsidRPr="004678B5" w:rsidRDefault="004678B5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  <w:sz w:val="24"/>
                <w:szCs w:val="24"/>
              </w:rPr>
            </w:pPr>
            <w:r w:rsidRPr="004678B5">
              <w:rPr>
                <w:rFonts w:eastAsia="Arial Unicode MS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4678B5" w:rsidRPr="004678B5" w:rsidRDefault="004678B5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4678B5">
              <w:rPr>
                <w:rFonts w:eastAsia="Arial Unicode MS"/>
                <w:sz w:val="24"/>
                <w:szCs w:val="24"/>
              </w:rPr>
              <w:t>30</w:t>
            </w:r>
          </w:p>
        </w:tc>
        <w:tc>
          <w:tcPr>
            <w:tcW w:w="799" w:type="dxa"/>
          </w:tcPr>
          <w:p w:rsidR="004678B5" w:rsidRPr="004678B5" w:rsidRDefault="004678B5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4678B5">
              <w:rPr>
                <w:rFonts w:eastAsia="Arial Unicode MS"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4678B5" w:rsidRPr="004678B5" w:rsidRDefault="004678B5" w:rsidP="00CC1111">
            <w:pPr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4678B5">
              <w:rPr>
                <w:rFonts w:eastAsia="Arial Unicode MS"/>
                <w:sz w:val="24"/>
                <w:szCs w:val="24"/>
              </w:rPr>
              <w:t>Pano de prato(copa) branco, liso, 100% algodão, com acabamento nas bordas. Dimensões: 50cmx70cm</w:t>
            </w:r>
          </w:p>
        </w:tc>
        <w:tc>
          <w:tcPr>
            <w:tcW w:w="1205" w:type="dxa"/>
          </w:tcPr>
          <w:p w:rsidR="004678B5" w:rsidRPr="004678B5" w:rsidRDefault="004678B5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4678B5">
              <w:rPr>
                <w:sz w:val="24"/>
                <w:szCs w:val="24"/>
              </w:rPr>
              <w:t>1,86</w:t>
            </w:r>
          </w:p>
        </w:tc>
        <w:tc>
          <w:tcPr>
            <w:tcW w:w="1382" w:type="dxa"/>
          </w:tcPr>
          <w:p w:rsidR="004678B5" w:rsidRPr="004678B5" w:rsidRDefault="004678B5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4678B5">
              <w:rPr>
                <w:sz w:val="24"/>
                <w:szCs w:val="24"/>
              </w:rPr>
              <w:t>55,80</w:t>
            </w:r>
          </w:p>
        </w:tc>
      </w:tr>
      <w:tr w:rsidR="004678B5" w:rsidRPr="00BD426A" w:rsidTr="00FA52C2">
        <w:tc>
          <w:tcPr>
            <w:tcW w:w="959" w:type="dxa"/>
          </w:tcPr>
          <w:p w:rsidR="004678B5" w:rsidRPr="004678B5" w:rsidRDefault="004678B5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  <w:sz w:val="24"/>
                <w:szCs w:val="24"/>
              </w:rPr>
            </w:pPr>
            <w:r w:rsidRPr="004678B5">
              <w:rPr>
                <w:rFonts w:eastAsia="Arial Unicode MS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4678B5" w:rsidRPr="004678B5" w:rsidRDefault="004678B5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4678B5">
              <w:rPr>
                <w:rFonts w:eastAsia="Arial Unicode MS"/>
                <w:sz w:val="24"/>
                <w:szCs w:val="24"/>
              </w:rPr>
              <w:t>20</w:t>
            </w:r>
          </w:p>
        </w:tc>
        <w:tc>
          <w:tcPr>
            <w:tcW w:w="799" w:type="dxa"/>
          </w:tcPr>
          <w:p w:rsidR="004678B5" w:rsidRPr="004678B5" w:rsidRDefault="004678B5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4678B5">
              <w:rPr>
                <w:rFonts w:eastAsia="Arial Unicode MS"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4678B5" w:rsidRPr="004678B5" w:rsidRDefault="004678B5" w:rsidP="00CC1111">
            <w:pPr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4678B5">
              <w:rPr>
                <w:rFonts w:eastAsia="Arial Unicode MS"/>
                <w:sz w:val="24"/>
                <w:szCs w:val="24"/>
              </w:rPr>
              <w:t>Refil de cera líquida incolor para todos os tipos de piso. Embalagem: 500ml</w:t>
            </w:r>
          </w:p>
        </w:tc>
        <w:tc>
          <w:tcPr>
            <w:tcW w:w="1205" w:type="dxa"/>
          </w:tcPr>
          <w:p w:rsidR="004678B5" w:rsidRPr="004678B5" w:rsidRDefault="004678B5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4678B5">
              <w:rPr>
                <w:sz w:val="24"/>
                <w:szCs w:val="24"/>
              </w:rPr>
              <w:t>3,41</w:t>
            </w:r>
          </w:p>
        </w:tc>
        <w:tc>
          <w:tcPr>
            <w:tcW w:w="1382" w:type="dxa"/>
          </w:tcPr>
          <w:p w:rsidR="004678B5" w:rsidRPr="004678B5" w:rsidRDefault="004678B5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4678B5">
              <w:rPr>
                <w:sz w:val="24"/>
                <w:szCs w:val="24"/>
              </w:rPr>
              <w:t>68,20</w:t>
            </w:r>
          </w:p>
        </w:tc>
      </w:tr>
      <w:tr w:rsidR="004678B5" w:rsidRPr="00BD426A" w:rsidTr="00FA52C2">
        <w:tc>
          <w:tcPr>
            <w:tcW w:w="959" w:type="dxa"/>
          </w:tcPr>
          <w:p w:rsidR="004678B5" w:rsidRPr="004678B5" w:rsidRDefault="004678B5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  <w:sz w:val="24"/>
                <w:szCs w:val="24"/>
              </w:rPr>
            </w:pPr>
            <w:r w:rsidRPr="004678B5">
              <w:rPr>
                <w:rFonts w:eastAsia="Arial Unicode MS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4678B5" w:rsidRPr="004678B5" w:rsidRDefault="004678B5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4678B5">
              <w:rPr>
                <w:rFonts w:eastAsia="Arial Unicode MS"/>
                <w:sz w:val="24"/>
                <w:szCs w:val="24"/>
              </w:rPr>
              <w:t>05</w:t>
            </w:r>
          </w:p>
        </w:tc>
        <w:tc>
          <w:tcPr>
            <w:tcW w:w="799" w:type="dxa"/>
          </w:tcPr>
          <w:p w:rsidR="004678B5" w:rsidRPr="004678B5" w:rsidRDefault="004678B5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4678B5">
              <w:rPr>
                <w:rFonts w:eastAsia="Arial Unicode MS"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4678B5" w:rsidRPr="004678B5" w:rsidRDefault="004678B5" w:rsidP="00CC1111">
            <w:pPr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4678B5">
              <w:rPr>
                <w:rFonts w:eastAsia="Arial Unicode MS"/>
                <w:sz w:val="24"/>
                <w:szCs w:val="24"/>
              </w:rPr>
              <w:t>Rodo com perfil de borracha dupla e presilhas para fixar o pano, com cabo de alumínio revestido com plástico de no mínimo 1,20m. Dimensões: 51,8x3,5x9,5cm.</w:t>
            </w:r>
          </w:p>
        </w:tc>
        <w:tc>
          <w:tcPr>
            <w:tcW w:w="1205" w:type="dxa"/>
          </w:tcPr>
          <w:p w:rsidR="004678B5" w:rsidRPr="004678B5" w:rsidRDefault="004678B5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4678B5">
              <w:rPr>
                <w:sz w:val="24"/>
                <w:szCs w:val="24"/>
              </w:rPr>
              <w:t>16,80</w:t>
            </w:r>
          </w:p>
        </w:tc>
        <w:tc>
          <w:tcPr>
            <w:tcW w:w="1382" w:type="dxa"/>
          </w:tcPr>
          <w:p w:rsidR="004678B5" w:rsidRPr="004678B5" w:rsidRDefault="004678B5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bookmarkStart w:id="0" w:name="_GoBack"/>
            <w:bookmarkEnd w:id="0"/>
            <w:r w:rsidRPr="004678B5">
              <w:rPr>
                <w:sz w:val="24"/>
                <w:szCs w:val="24"/>
              </w:rPr>
              <w:t>84,00</w:t>
            </w:r>
          </w:p>
        </w:tc>
      </w:tr>
      <w:tr w:rsidR="004678B5" w:rsidRPr="00BD426A" w:rsidTr="00FA52C2">
        <w:tc>
          <w:tcPr>
            <w:tcW w:w="959" w:type="dxa"/>
          </w:tcPr>
          <w:p w:rsidR="004678B5" w:rsidRPr="004678B5" w:rsidRDefault="004678B5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  <w:sz w:val="24"/>
                <w:szCs w:val="24"/>
              </w:rPr>
            </w:pPr>
            <w:r w:rsidRPr="004678B5">
              <w:rPr>
                <w:rFonts w:eastAsia="Arial Unicode MS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4678B5" w:rsidRPr="004678B5" w:rsidRDefault="004678B5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4678B5">
              <w:rPr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4678B5" w:rsidRPr="004678B5" w:rsidRDefault="004678B5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4678B5">
              <w:rPr>
                <w:rFonts w:eastAsia="Arial Unicode MS"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4678B5" w:rsidRPr="004678B5" w:rsidRDefault="004678B5" w:rsidP="00CC1111">
            <w:pPr>
              <w:snapToGrid w:val="0"/>
              <w:jc w:val="both"/>
              <w:rPr>
                <w:sz w:val="24"/>
                <w:szCs w:val="24"/>
              </w:rPr>
            </w:pPr>
            <w:r w:rsidRPr="004678B5">
              <w:rPr>
                <w:sz w:val="24"/>
                <w:szCs w:val="24"/>
              </w:rPr>
              <w:t xml:space="preserve">Saco de pano alvejado, com costura, 100% algodão. Tamanho aproximado de 500 x </w:t>
            </w:r>
            <w:smartTag w:uri="urn:schemas-microsoft-com:office:smarttags" w:element="metricconverter">
              <w:smartTagPr>
                <w:attr w:name="ProductID" w:val="800 mm"/>
              </w:smartTagPr>
              <w:r w:rsidRPr="004678B5">
                <w:rPr>
                  <w:sz w:val="24"/>
                  <w:szCs w:val="24"/>
                </w:rPr>
                <w:t>800 mm</w:t>
              </w:r>
            </w:smartTag>
          </w:p>
        </w:tc>
        <w:tc>
          <w:tcPr>
            <w:tcW w:w="1205" w:type="dxa"/>
          </w:tcPr>
          <w:p w:rsidR="004678B5" w:rsidRPr="004678B5" w:rsidRDefault="004678B5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4678B5">
              <w:rPr>
                <w:sz w:val="24"/>
                <w:szCs w:val="24"/>
              </w:rPr>
              <w:t>2,56</w:t>
            </w:r>
          </w:p>
        </w:tc>
        <w:tc>
          <w:tcPr>
            <w:tcW w:w="1382" w:type="dxa"/>
          </w:tcPr>
          <w:p w:rsidR="004678B5" w:rsidRPr="004678B5" w:rsidRDefault="004678B5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4678B5">
              <w:rPr>
                <w:sz w:val="24"/>
                <w:szCs w:val="24"/>
              </w:rPr>
              <w:t>25,60</w:t>
            </w:r>
          </w:p>
        </w:tc>
      </w:tr>
      <w:tr w:rsidR="004678B5" w:rsidRPr="00BD426A" w:rsidTr="00FA52C2">
        <w:tc>
          <w:tcPr>
            <w:tcW w:w="959" w:type="dxa"/>
          </w:tcPr>
          <w:p w:rsidR="004678B5" w:rsidRPr="004678B5" w:rsidRDefault="004678B5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  <w:sz w:val="24"/>
                <w:szCs w:val="24"/>
              </w:rPr>
            </w:pPr>
            <w:r w:rsidRPr="004678B5">
              <w:rPr>
                <w:rFonts w:eastAsia="Arial Unicode MS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0" w:type="dxa"/>
          </w:tcPr>
          <w:p w:rsidR="004678B5" w:rsidRPr="004678B5" w:rsidRDefault="004678B5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4678B5">
              <w:rPr>
                <w:rFonts w:eastAsia="Arial Unicode MS"/>
                <w:sz w:val="24"/>
                <w:szCs w:val="24"/>
              </w:rPr>
              <w:t xml:space="preserve">25 </w:t>
            </w:r>
          </w:p>
        </w:tc>
        <w:tc>
          <w:tcPr>
            <w:tcW w:w="799" w:type="dxa"/>
          </w:tcPr>
          <w:p w:rsidR="004678B5" w:rsidRPr="004678B5" w:rsidRDefault="004678B5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4678B5">
              <w:rPr>
                <w:rFonts w:eastAsia="Arial Unicode MS"/>
                <w:sz w:val="24"/>
                <w:szCs w:val="24"/>
              </w:rPr>
              <w:t>pac</w:t>
            </w:r>
          </w:p>
        </w:tc>
        <w:tc>
          <w:tcPr>
            <w:tcW w:w="4093" w:type="dxa"/>
          </w:tcPr>
          <w:p w:rsidR="004678B5" w:rsidRPr="004678B5" w:rsidRDefault="004678B5" w:rsidP="00CC1111">
            <w:pPr>
              <w:snapToGrid w:val="0"/>
              <w:jc w:val="both"/>
              <w:rPr>
                <w:sz w:val="24"/>
                <w:szCs w:val="24"/>
              </w:rPr>
            </w:pPr>
            <w:r w:rsidRPr="004678B5">
              <w:rPr>
                <w:sz w:val="24"/>
                <w:szCs w:val="24"/>
              </w:rPr>
              <w:t>Saco para lixo azul, 30 litros.Embalagem: rolo com 25 unidades de 50cmx62cm cada.</w:t>
            </w:r>
          </w:p>
        </w:tc>
        <w:tc>
          <w:tcPr>
            <w:tcW w:w="1205" w:type="dxa"/>
          </w:tcPr>
          <w:p w:rsidR="004678B5" w:rsidRPr="004678B5" w:rsidRDefault="004678B5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4678B5">
              <w:rPr>
                <w:sz w:val="24"/>
                <w:szCs w:val="24"/>
              </w:rPr>
              <w:t>3,88</w:t>
            </w:r>
          </w:p>
        </w:tc>
        <w:tc>
          <w:tcPr>
            <w:tcW w:w="1382" w:type="dxa"/>
          </w:tcPr>
          <w:p w:rsidR="004678B5" w:rsidRPr="004678B5" w:rsidRDefault="004678B5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4678B5">
              <w:rPr>
                <w:sz w:val="24"/>
                <w:szCs w:val="24"/>
              </w:rPr>
              <w:t>97,00</w:t>
            </w:r>
          </w:p>
        </w:tc>
      </w:tr>
      <w:tr w:rsidR="004678B5" w:rsidRPr="00BD426A" w:rsidTr="00FA52C2">
        <w:tc>
          <w:tcPr>
            <w:tcW w:w="959" w:type="dxa"/>
          </w:tcPr>
          <w:p w:rsidR="004678B5" w:rsidRPr="004678B5" w:rsidRDefault="004678B5" w:rsidP="0055513E">
            <w:pPr>
              <w:tabs>
                <w:tab w:val="left" w:pos="720"/>
              </w:tabs>
              <w:snapToGrid w:val="0"/>
              <w:ind w:left="360"/>
              <w:jc w:val="right"/>
              <w:rPr>
                <w:rFonts w:eastAsia="Arial Unicode MS"/>
                <w:sz w:val="24"/>
                <w:szCs w:val="24"/>
              </w:rPr>
            </w:pPr>
            <w:r w:rsidRPr="004678B5">
              <w:rPr>
                <w:rFonts w:eastAsia="Arial Unicode MS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4678B5" w:rsidRPr="004678B5" w:rsidRDefault="004678B5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4678B5">
              <w:rPr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:rsidR="004678B5" w:rsidRPr="004678B5" w:rsidRDefault="004678B5" w:rsidP="00CC1111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 w:rsidRPr="004678B5">
              <w:rPr>
                <w:rFonts w:eastAsia="Arial Unicode MS"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4678B5" w:rsidRPr="004678B5" w:rsidRDefault="004678B5" w:rsidP="00CC1111">
            <w:pPr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4678B5">
              <w:rPr>
                <w:rFonts w:eastAsia="Arial Unicode MS"/>
                <w:sz w:val="24"/>
                <w:szCs w:val="24"/>
              </w:rPr>
              <w:t>Saponáceo cremoso com micro partículas de limão. Embalagem com 300 ml.</w:t>
            </w:r>
          </w:p>
        </w:tc>
        <w:tc>
          <w:tcPr>
            <w:tcW w:w="1205" w:type="dxa"/>
          </w:tcPr>
          <w:p w:rsidR="004678B5" w:rsidRPr="004678B5" w:rsidRDefault="004678B5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4678B5">
              <w:rPr>
                <w:sz w:val="24"/>
                <w:szCs w:val="24"/>
              </w:rPr>
              <w:t>2,02</w:t>
            </w:r>
          </w:p>
        </w:tc>
        <w:tc>
          <w:tcPr>
            <w:tcW w:w="1382" w:type="dxa"/>
          </w:tcPr>
          <w:p w:rsidR="004678B5" w:rsidRPr="004678B5" w:rsidRDefault="004678B5" w:rsidP="00CC1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4678B5">
              <w:rPr>
                <w:sz w:val="24"/>
                <w:szCs w:val="24"/>
              </w:rPr>
              <w:t>202,00</w:t>
            </w:r>
          </w:p>
        </w:tc>
      </w:tr>
    </w:tbl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2.2 O item anterior será pago na sede do comprador, Município de Viadutos, consoante da proposta vencedora da licitação;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 xml:space="preserve">2.3 </w:t>
      </w:r>
      <w:r w:rsidRPr="00BD426A">
        <w:rPr>
          <w:rFonts w:eastAsia="Arial Unicode MS"/>
          <w:sz w:val="24"/>
          <w:szCs w:val="24"/>
        </w:rPr>
        <w:t xml:space="preserve">O pagamento pela aquisição dos produtos serão pagos em até 10 dias após a entrega dos mesmos, com a apresentação da Nota Fiscal e sua liquidação. </w:t>
      </w:r>
      <w:r w:rsidRPr="00BD426A">
        <w:rPr>
          <w:rFonts w:eastAsia="Arial Unicode MS"/>
          <w:sz w:val="24"/>
          <w:szCs w:val="24"/>
          <w:lang w:eastAsia="pt-BR"/>
        </w:rPr>
        <w:t>Coincidindo a data de pagamento em final de semana ou feriado este será feito no primeiro dia útil subseqüente;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2.4 Não será concedido antecipação de pagamento dos créditos relativos ao fornecimento, ainda que à requerimento da CONTRATADA.</w:t>
      </w:r>
    </w:p>
    <w:p w:rsidR="001E63DE" w:rsidRPr="00BD426A" w:rsidRDefault="001E63DE" w:rsidP="001E63DE">
      <w:pPr>
        <w:widowControl w:val="0"/>
        <w:tabs>
          <w:tab w:val="left" w:pos="284"/>
        </w:tabs>
        <w:suppressAutoHyphens/>
        <w:jc w:val="both"/>
        <w:rPr>
          <w:sz w:val="24"/>
          <w:szCs w:val="24"/>
        </w:rPr>
      </w:pPr>
      <w:r w:rsidRPr="00BD426A">
        <w:rPr>
          <w:rFonts w:eastAsia="Arial Unicode MS"/>
          <w:sz w:val="24"/>
          <w:szCs w:val="24"/>
          <w:lang w:eastAsia="pt-BR"/>
        </w:rPr>
        <w:t xml:space="preserve">2.5 </w:t>
      </w:r>
      <w:r w:rsidRPr="00BD426A">
        <w:rPr>
          <w:sz w:val="24"/>
          <w:szCs w:val="24"/>
        </w:rPr>
        <w:t xml:space="preserve">Os produtos de Higiene e limpeza deverão serem entregues em entrega Única. 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BD426A">
        <w:rPr>
          <w:rFonts w:eastAsia="Arial Unicode MS"/>
          <w:b/>
          <w:bCs/>
          <w:sz w:val="24"/>
          <w:szCs w:val="24"/>
          <w:lang w:eastAsia="pt-BR"/>
        </w:rPr>
        <w:t>Cláusula Terceira – Do crédito orçamentário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bCs/>
          <w:sz w:val="24"/>
          <w:szCs w:val="24"/>
          <w:lang w:eastAsia="pt-BR"/>
        </w:rPr>
        <w:t>3.1</w:t>
      </w:r>
      <w:r w:rsidRPr="00BD426A">
        <w:rPr>
          <w:rFonts w:eastAsia="Arial Unicode MS"/>
          <w:sz w:val="24"/>
          <w:szCs w:val="24"/>
          <w:lang w:eastAsia="pt-BR"/>
        </w:rPr>
        <w:t>As despesas decorrentes da execução do presente contrato correrão a conta das seguintes dotações orçamentárias: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1"/>
        <w:gridCol w:w="1844"/>
        <w:gridCol w:w="1818"/>
        <w:gridCol w:w="3956"/>
      </w:tblGrid>
      <w:tr w:rsidR="001E63DE" w:rsidRPr="00BD426A" w:rsidTr="00CC1111">
        <w:tc>
          <w:tcPr>
            <w:tcW w:w="1467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Código Reduzido da Despesa</w:t>
            </w:r>
          </w:p>
        </w:tc>
        <w:tc>
          <w:tcPr>
            <w:tcW w:w="157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Órgão/Unidade Orçamentária</w:t>
            </w:r>
          </w:p>
        </w:tc>
        <w:tc>
          <w:tcPr>
            <w:tcW w:w="1551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Categoria Econômica</w:t>
            </w:r>
          </w:p>
        </w:tc>
        <w:tc>
          <w:tcPr>
            <w:tcW w:w="4448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Descrição da Categoria Econômica</w:t>
            </w:r>
          </w:p>
        </w:tc>
      </w:tr>
      <w:tr w:rsidR="001E63DE" w:rsidRPr="00BD426A" w:rsidTr="00CC1111">
        <w:tc>
          <w:tcPr>
            <w:tcW w:w="1467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956</w:t>
            </w:r>
          </w:p>
        </w:tc>
        <w:tc>
          <w:tcPr>
            <w:tcW w:w="157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0803</w:t>
            </w:r>
          </w:p>
        </w:tc>
        <w:tc>
          <w:tcPr>
            <w:tcW w:w="1551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339030070000</w:t>
            </w:r>
          </w:p>
        </w:tc>
        <w:tc>
          <w:tcPr>
            <w:tcW w:w="4448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GENEROS DE ALIMENTAÇÃO</w:t>
            </w:r>
          </w:p>
        </w:tc>
      </w:tr>
      <w:tr w:rsidR="001E63DE" w:rsidRPr="00BD426A" w:rsidTr="00CC1111">
        <w:tc>
          <w:tcPr>
            <w:tcW w:w="1467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957</w:t>
            </w:r>
          </w:p>
        </w:tc>
        <w:tc>
          <w:tcPr>
            <w:tcW w:w="157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0803</w:t>
            </w:r>
          </w:p>
        </w:tc>
        <w:tc>
          <w:tcPr>
            <w:tcW w:w="1551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339030070000</w:t>
            </w:r>
          </w:p>
        </w:tc>
        <w:tc>
          <w:tcPr>
            <w:tcW w:w="4448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GENEROS DE ALIMENTAÇÃO</w:t>
            </w:r>
          </w:p>
        </w:tc>
      </w:tr>
      <w:tr w:rsidR="001E63DE" w:rsidRPr="00BD426A" w:rsidTr="00CC1111">
        <w:tc>
          <w:tcPr>
            <w:tcW w:w="1467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959</w:t>
            </w:r>
          </w:p>
        </w:tc>
        <w:tc>
          <w:tcPr>
            <w:tcW w:w="157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0803</w:t>
            </w:r>
          </w:p>
        </w:tc>
        <w:tc>
          <w:tcPr>
            <w:tcW w:w="1551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339030070000</w:t>
            </w:r>
          </w:p>
        </w:tc>
        <w:tc>
          <w:tcPr>
            <w:tcW w:w="4448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GENEROS DE ALIMENTAÇÃO</w:t>
            </w:r>
          </w:p>
        </w:tc>
      </w:tr>
      <w:tr w:rsidR="001E63DE" w:rsidRPr="00BD426A" w:rsidTr="00CC1111">
        <w:tc>
          <w:tcPr>
            <w:tcW w:w="1467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960</w:t>
            </w:r>
          </w:p>
        </w:tc>
        <w:tc>
          <w:tcPr>
            <w:tcW w:w="157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0803</w:t>
            </w:r>
          </w:p>
        </w:tc>
        <w:tc>
          <w:tcPr>
            <w:tcW w:w="1551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339030070000</w:t>
            </w:r>
          </w:p>
        </w:tc>
        <w:tc>
          <w:tcPr>
            <w:tcW w:w="4448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GENEROS DE ALIMENTAÇÃO</w:t>
            </w:r>
          </w:p>
        </w:tc>
      </w:tr>
      <w:tr w:rsidR="001E63DE" w:rsidRPr="00BD426A" w:rsidTr="00CC1111">
        <w:tc>
          <w:tcPr>
            <w:tcW w:w="1467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1347</w:t>
            </w:r>
          </w:p>
        </w:tc>
        <w:tc>
          <w:tcPr>
            <w:tcW w:w="157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0801</w:t>
            </w:r>
          </w:p>
        </w:tc>
        <w:tc>
          <w:tcPr>
            <w:tcW w:w="1551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339030220000</w:t>
            </w:r>
          </w:p>
        </w:tc>
        <w:tc>
          <w:tcPr>
            <w:tcW w:w="4448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MATERIAL DE LIMPEZA E PRODUTOS DE HIGIEN</w:t>
            </w:r>
          </w:p>
        </w:tc>
      </w:tr>
      <w:tr w:rsidR="001E63DE" w:rsidRPr="00BD426A" w:rsidTr="00CC1111">
        <w:tc>
          <w:tcPr>
            <w:tcW w:w="1467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1827</w:t>
            </w:r>
          </w:p>
        </w:tc>
        <w:tc>
          <w:tcPr>
            <w:tcW w:w="157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0803</w:t>
            </w:r>
          </w:p>
        </w:tc>
        <w:tc>
          <w:tcPr>
            <w:tcW w:w="1551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339030070000</w:t>
            </w:r>
          </w:p>
        </w:tc>
        <w:tc>
          <w:tcPr>
            <w:tcW w:w="4448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GENEROS DE ALIMENTAÇÃO</w:t>
            </w:r>
          </w:p>
        </w:tc>
      </w:tr>
      <w:tr w:rsidR="001E63DE" w:rsidRPr="00BD426A" w:rsidTr="00CC1111">
        <w:tc>
          <w:tcPr>
            <w:tcW w:w="1467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1970</w:t>
            </w:r>
          </w:p>
        </w:tc>
        <w:tc>
          <w:tcPr>
            <w:tcW w:w="157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0801</w:t>
            </w:r>
          </w:p>
        </w:tc>
        <w:tc>
          <w:tcPr>
            <w:tcW w:w="1551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339030220000</w:t>
            </w:r>
          </w:p>
        </w:tc>
        <w:tc>
          <w:tcPr>
            <w:tcW w:w="4448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MATERIAL DE LIMPEZA E PRODUTOS DE HIGIEN</w:t>
            </w:r>
          </w:p>
        </w:tc>
      </w:tr>
      <w:tr w:rsidR="001E63DE" w:rsidRPr="00BD426A" w:rsidTr="00CC1111">
        <w:tc>
          <w:tcPr>
            <w:tcW w:w="1467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2395</w:t>
            </w:r>
          </w:p>
        </w:tc>
        <w:tc>
          <w:tcPr>
            <w:tcW w:w="157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0803</w:t>
            </w:r>
          </w:p>
        </w:tc>
        <w:tc>
          <w:tcPr>
            <w:tcW w:w="1551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339030070000</w:t>
            </w:r>
          </w:p>
        </w:tc>
        <w:tc>
          <w:tcPr>
            <w:tcW w:w="4448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GENEROS DE ALIMENTAÇÃO</w:t>
            </w:r>
          </w:p>
        </w:tc>
      </w:tr>
      <w:tr w:rsidR="001E63DE" w:rsidRPr="00BD426A" w:rsidTr="00CC1111">
        <w:tc>
          <w:tcPr>
            <w:tcW w:w="1467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2451</w:t>
            </w:r>
          </w:p>
        </w:tc>
        <w:tc>
          <w:tcPr>
            <w:tcW w:w="1573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0801</w:t>
            </w:r>
          </w:p>
        </w:tc>
        <w:tc>
          <w:tcPr>
            <w:tcW w:w="1551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339030220000</w:t>
            </w:r>
          </w:p>
        </w:tc>
        <w:tc>
          <w:tcPr>
            <w:tcW w:w="4448" w:type="dxa"/>
          </w:tcPr>
          <w:p w:rsidR="001E63DE" w:rsidRPr="00BD426A" w:rsidRDefault="001E63DE" w:rsidP="00CC111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4"/>
                <w:szCs w:val="24"/>
              </w:rPr>
            </w:pPr>
            <w:r w:rsidRPr="00BD426A">
              <w:rPr>
                <w:rFonts w:ascii="Arial" w:eastAsia="Arial Unicode MS" w:hAnsi="Arial" w:cs="Arial"/>
                <w:sz w:val="24"/>
                <w:szCs w:val="24"/>
              </w:rPr>
              <w:t>MATERIAL DE LIMPEZA E PRODUTOS DE HIGIEN</w:t>
            </w:r>
          </w:p>
        </w:tc>
      </w:tr>
    </w:tbl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BD426A">
        <w:rPr>
          <w:rFonts w:eastAsia="Arial Unicode MS"/>
          <w:b/>
          <w:bCs/>
          <w:sz w:val="24"/>
          <w:szCs w:val="24"/>
          <w:lang w:eastAsia="pt-BR"/>
        </w:rPr>
        <w:t>Cláusula Quarta – Da responsabilidade do Município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4.1 Caberá ao MUNICÍPIO efetuar o pagamento pelo fornecimento do objeto do presente Contrato de acordo com o estabelecido na Cláusula Terceira.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BD426A">
        <w:rPr>
          <w:rFonts w:eastAsia="Arial Unicode MS"/>
          <w:b/>
          <w:bCs/>
          <w:sz w:val="24"/>
          <w:szCs w:val="24"/>
          <w:lang w:eastAsia="pt-BR"/>
        </w:rPr>
        <w:t>Cláusula Quinta – Da responsabilidade da Contratada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 xml:space="preserve">5.1 A CONTRATADA obriga-se a fornecer o objeto do presente Contrato de acordo com a proposta apresentada no procedimento licitatório, à qual como todos os documentos de </w:t>
      </w:r>
      <w:r w:rsidRPr="00BD426A">
        <w:rPr>
          <w:rFonts w:eastAsia="Arial Unicode MS"/>
          <w:sz w:val="24"/>
          <w:szCs w:val="24"/>
          <w:lang w:eastAsia="pt-BR"/>
        </w:rPr>
        <w:lastRenderedPageBreak/>
        <w:t>licitação e especificação do MUNICÍPIO, passam a fazer parte integrante do presente contrato independente de transcrição.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5.2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BD426A">
        <w:rPr>
          <w:rFonts w:eastAsia="Arial Unicode MS"/>
          <w:b/>
          <w:bCs/>
          <w:sz w:val="24"/>
          <w:szCs w:val="24"/>
          <w:lang w:eastAsia="pt-BR"/>
        </w:rPr>
        <w:t>Cláusula Sexta – Da entrega da mercadoria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BD426A">
        <w:rPr>
          <w:rFonts w:eastAsia="Arial Unicode MS"/>
          <w:bCs/>
          <w:sz w:val="24"/>
          <w:szCs w:val="24"/>
          <w:lang w:eastAsia="pt-BR"/>
        </w:rPr>
        <w:t>6.1</w:t>
      </w:r>
      <w:r w:rsidRPr="00BD426A">
        <w:rPr>
          <w:rFonts w:eastAsia="Arial Unicode MS"/>
          <w:sz w:val="24"/>
          <w:szCs w:val="24"/>
          <w:lang w:eastAsia="pt-BR"/>
        </w:rPr>
        <w:t xml:space="preserve">Os produtos discriminados na Cláusula Segunda, deverão ser entregues </w:t>
      </w:r>
      <w:r w:rsidRPr="00BD426A">
        <w:rPr>
          <w:rFonts w:eastAsia="Arial Unicode MS"/>
          <w:b/>
          <w:sz w:val="24"/>
          <w:szCs w:val="24"/>
          <w:lang w:eastAsia="pt-BR"/>
        </w:rPr>
        <w:t>de acordo com as necessidades do MUNICÍPIO</w:t>
      </w:r>
      <w:r w:rsidRPr="00BD426A">
        <w:rPr>
          <w:rFonts w:eastAsia="Arial Unicode MS"/>
          <w:sz w:val="24"/>
          <w:szCs w:val="24"/>
          <w:lang w:eastAsia="pt-BR"/>
        </w:rPr>
        <w:t>, conforme cronograma de entrega, expedido pela Secretaria de Educação do MUNICÍPIO, num prazo máximo de 02 (dois) dias úteis após o comunicado, sendo que o local de entrega é aquele descrito no edital.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BD426A">
        <w:rPr>
          <w:rFonts w:eastAsia="Arial Unicode MS"/>
          <w:b/>
          <w:bCs/>
          <w:sz w:val="24"/>
          <w:szCs w:val="24"/>
          <w:lang w:eastAsia="pt-BR"/>
        </w:rPr>
        <w:t>Cláusula Sétima – Das penalidades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BD426A">
        <w:rPr>
          <w:rFonts w:eastAsia="Arial Unicode MS"/>
          <w:bCs/>
          <w:sz w:val="24"/>
          <w:szCs w:val="24"/>
          <w:lang w:eastAsia="pt-BR"/>
        </w:rPr>
        <w:t>7.1</w:t>
      </w:r>
      <w:r w:rsidRPr="00BD426A">
        <w:rPr>
          <w:rFonts w:eastAsia="Arial Unicode MS"/>
          <w:sz w:val="24"/>
          <w:szCs w:val="24"/>
          <w:lang w:eastAsia="pt-BR"/>
        </w:rPr>
        <w:t>Em caso de inadimplência contratual e o não fornecimento do objeto nos prazos fixados sujeitará a CONTRATADA a aplicação de multas e sanções de acordo com o abaixo estabelecido: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I – No caso do não cumprimento do prazo de entrega do objeto constante na Cláusula Segunda, ficará a CONTRATADA sujeita a multa de 0,2% (dois décimo por cento) ao dia de atraso calculado sobre o preço total dos produtos adquiridos pelo MUNICÍPIO;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II – A CONTRATADA ou na ordem a que lhe suceder, estará sujeita as penalidades previstas nos artigos 86 e 87 da Lei Federal nº 8.666/93 e legislação posterior, em caso de multa esta corresponderá a 5% (cinco por cento) sobre o valor global estimado da contratação, a ser aplicado em caso de infringência de qualquer das cláusulas contratuais celebradas e/ou propostas apresentadas;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III – As penalidades previstas nestas cláusulas serão aplicadas sem prejuízo das cominações estabelecidas na Lei Federal nº 8.666/93 de 21 de junho de 1993 e legislação posterior;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BD426A">
        <w:rPr>
          <w:rFonts w:eastAsia="Arial Unicode MS"/>
          <w:b/>
          <w:bCs/>
          <w:sz w:val="24"/>
          <w:szCs w:val="24"/>
          <w:lang w:eastAsia="pt-BR"/>
        </w:rPr>
        <w:t>Cláusula Oitava – Da transmissão de documentos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BD426A">
        <w:rPr>
          <w:rFonts w:eastAsia="Arial Unicode MS"/>
          <w:bCs/>
          <w:sz w:val="24"/>
          <w:szCs w:val="24"/>
          <w:lang w:eastAsia="pt-BR"/>
        </w:rPr>
        <w:t>8.1</w:t>
      </w:r>
      <w:r w:rsidRPr="00BD426A">
        <w:rPr>
          <w:rFonts w:eastAsia="Arial Unicode MS"/>
          <w:sz w:val="24"/>
          <w:szCs w:val="24"/>
          <w:lang w:eastAsia="pt-BR"/>
        </w:rPr>
        <w:t>A troca eventual de documentos e cartas entre MUNICÍPIO e a CONTRATADA, far-se-á através de protocolo. Nenhuma outra forma será considerada como prova de entrega de documentos ou cartas.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b/>
          <w:bCs/>
          <w:sz w:val="24"/>
          <w:szCs w:val="24"/>
          <w:lang w:eastAsia="pt-BR"/>
        </w:rPr>
        <w:t>Cláusula Nona - Da duração e rescisão do contrato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9.1 O presente contrato terá vigência a contar da data de sua assinatura até a efetiva entrega dos produtos, e sua total quitação, o que deverá ocorrer até 31 de dezembro de 2016. A CONTRATADA reconhece os direitos da Administração, em caso de rescisão administrativa, previstos nos artigos 77, 78 e 79 da Lei Federal nº 8.666 de 21 de junho de 1993 e legislação pertinente.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BD426A">
        <w:rPr>
          <w:rFonts w:eastAsia="Arial Unicode MS"/>
          <w:b/>
          <w:bCs/>
          <w:sz w:val="24"/>
          <w:szCs w:val="24"/>
          <w:lang w:eastAsia="pt-BR"/>
        </w:rPr>
        <w:t>Cláusula Décima – Das disposições gerais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</w:p>
    <w:p w:rsidR="001E63DE" w:rsidRPr="00BD426A" w:rsidRDefault="001E63DE" w:rsidP="001E63D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lastRenderedPageBreak/>
        <w:t>10.2 O Município reserva-se o direito de adquirir os produtos, podendo deduzir ou acrescer quantidades dentro do permitido legalmente.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10.3 Os casos omissos serão resolvidos à luz da Lei Federal nº 8.666 de 21 de junho de 1993 e alterações posteriores.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10.4 As partes elegem o Foro da Comarca de Gaurama/RS, para dirimir dúvidas ou questões oriundas da execução do presente Contrato.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 xml:space="preserve">Viadutos/RS, </w:t>
      </w:r>
      <w:r w:rsidR="00537D44">
        <w:rPr>
          <w:rFonts w:eastAsia="Arial Unicode MS"/>
          <w:sz w:val="24"/>
          <w:szCs w:val="24"/>
          <w:lang w:eastAsia="pt-BR"/>
        </w:rPr>
        <w:t>16</w:t>
      </w:r>
      <w:r w:rsidRPr="00BD426A">
        <w:rPr>
          <w:rFonts w:eastAsia="Arial Unicode MS"/>
          <w:sz w:val="24"/>
          <w:szCs w:val="24"/>
          <w:lang w:eastAsia="pt-BR"/>
        </w:rPr>
        <w:t xml:space="preserve"> de </w:t>
      </w:r>
      <w:r w:rsidR="00537D44">
        <w:rPr>
          <w:rFonts w:eastAsia="Arial Unicode MS"/>
          <w:sz w:val="24"/>
          <w:szCs w:val="24"/>
          <w:lang w:eastAsia="pt-BR"/>
        </w:rPr>
        <w:t>Fevereiro</w:t>
      </w:r>
      <w:r w:rsidRPr="00BD426A">
        <w:rPr>
          <w:rFonts w:eastAsia="Arial Unicode MS"/>
          <w:sz w:val="24"/>
          <w:szCs w:val="24"/>
          <w:lang w:eastAsia="pt-BR"/>
        </w:rPr>
        <w:t xml:space="preserve"> de 2016.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</w:p>
    <w:p w:rsidR="001E63DE" w:rsidRPr="00BD426A" w:rsidRDefault="001E63DE" w:rsidP="003E216E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Arial Unicode MS"/>
          <w:sz w:val="24"/>
          <w:szCs w:val="24"/>
        </w:rPr>
      </w:pPr>
      <w:r w:rsidRPr="00BD426A">
        <w:rPr>
          <w:rFonts w:eastAsia="Arial Unicode MS"/>
          <w:b/>
          <w:bCs/>
          <w:sz w:val="24"/>
          <w:szCs w:val="24"/>
          <w:lang w:eastAsia="pt-BR"/>
        </w:rPr>
        <w:t xml:space="preserve">JOVELINO JOSÉ BALDISSERA      </w:t>
      </w:r>
      <w:r w:rsidR="003E216E">
        <w:rPr>
          <w:rFonts w:eastAsia="Arial Unicode MS"/>
          <w:b/>
          <w:sz w:val="24"/>
          <w:szCs w:val="24"/>
        </w:rPr>
        <w:t>GD COMERCIO DE PRODUTOS SANEANTES    LTDA - ME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 xml:space="preserve">        Prefeito Municipal                                                           </w:t>
      </w:r>
      <w:r w:rsidR="00AC0F96">
        <w:rPr>
          <w:rFonts w:eastAsia="Arial Unicode MS"/>
          <w:sz w:val="22"/>
          <w:szCs w:val="22"/>
        </w:rPr>
        <w:t>Tassiana Grando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 xml:space="preserve">             Contratante                                                                       Contratada</w:t>
      </w:r>
    </w:p>
    <w:p w:rsidR="001E63DE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Testemunhas:</w:t>
      </w:r>
    </w:p>
    <w:p w:rsidR="00AC0F96" w:rsidRPr="00BD426A" w:rsidRDefault="00AC0F96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eastAsia="Arial Unicode MS"/>
          <w:sz w:val="24"/>
          <w:szCs w:val="24"/>
        </w:rPr>
      </w:pPr>
      <w:r w:rsidRPr="00BD426A">
        <w:rPr>
          <w:rFonts w:eastAsia="Arial Unicode MS"/>
          <w:sz w:val="24"/>
          <w:szCs w:val="24"/>
        </w:rPr>
        <w:t>1.</w:t>
      </w:r>
      <w:r w:rsidR="004175F8">
        <w:rPr>
          <w:rFonts w:eastAsia="Arial Unicode MS"/>
          <w:sz w:val="24"/>
          <w:szCs w:val="24"/>
        </w:rPr>
        <w:t xml:space="preserve"> Renato Bohm</w:t>
      </w:r>
      <w:r w:rsidRPr="00BD426A">
        <w:rPr>
          <w:rFonts w:eastAsia="Arial Unicode MS"/>
          <w:sz w:val="24"/>
          <w:szCs w:val="24"/>
        </w:rPr>
        <w:tab/>
      </w:r>
      <w:r w:rsidRPr="00BD426A">
        <w:rPr>
          <w:rFonts w:eastAsia="Arial Unicode MS"/>
          <w:sz w:val="24"/>
          <w:szCs w:val="24"/>
        </w:rPr>
        <w:tab/>
      </w:r>
      <w:r w:rsidRPr="00BD426A">
        <w:rPr>
          <w:rFonts w:eastAsia="Arial Unicode MS"/>
          <w:sz w:val="24"/>
          <w:szCs w:val="24"/>
        </w:rPr>
        <w:tab/>
      </w:r>
      <w:r w:rsidRPr="00BD426A">
        <w:rPr>
          <w:rFonts w:eastAsia="Arial Unicode MS"/>
          <w:sz w:val="24"/>
          <w:szCs w:val="24"/>
        </w:rPr>
        <w:tab/>
      </w:r>
      <w:r w:rsidRPr="00BD426A">
        <w:rPr>
          <w:rFonts w:eastAsia="Arial Unicode MS"/>
          <w:sz w:val="24"/>
          <w:szCs w:val="24"/>
        </w:rPr>
        <w:tab/>
      </w:r>
      <w:r w:rsidRPr="00BD426A">
        <w:rPr>
          <w:rFonts w:eastAsia="Arial Unicode MS"/>
          <w:sz w:val="24"/>
          <w:szCs w:val="24"/>
        </w:rPr>
        <w:tab/>
        <w:t xml:space="preserve">2. </w:t>
      </w:r>
      <w:r w:rsidR="004175F8">
        <w:rPr>
          <w:rFonts w:eastAsia="Arial Unicode MS"/>
          <w:sz w:val="24"/>
          <w:szCs w:val="24"/>
        </w:rPr>
        <w:t>Fernanda TaíseDolinski</w:t>
      </w:r>
    </w:p>
    <w:p w:rsidR="001E63DE" w:rsidRPr="00BD426A" w:rsidRDefault="001E63DE" w:rsidP="001E63D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BD426A">
        <w:rPr>
          <w:rFonts w:eastAsia="Arial Unicode MS"/>
          <w:sz w:val="24"/>
          <w:szCs w:val="24"/>
          <w:lang w:eastAsia="pt-BR"/>
        </w:rPr>
        <w:t>CPF:</w:t>
      </w:r>
      <w:r w:rsidR="004175F8">
        <w:rPr>
          <w:rFonts w:eastAsia="Arial Unicode MS"/>
          <w:sz w:val="24"/>
          <w:szCs w:val="24"/>
          <w:lang w:eastAsia="pt-BR"/>
        </w:rPr>
        <w:t xml:space="preserve"> 010.601.790-08 </w:t>
      </w:r>
      <w:r w:rsidRPr="00BD426A">
        <w:rPr>
          <w:rFonts w:eastAsia="Arial Unicode MS"/>
          <w:sz w:val="24"/>
          <w:szCs w:val="24"/>
          <w:lang w:eastAsia="pt-BR"/>
        </w:rPr>
        <w:tab/>
      </w:r>
      <w:r w:rsidRPr="00BD426A">
        <w:rPr>
          <w:rFonts w:eastAsia="Arial Unicode MS"/>
          <w:sz w:val="24"/>
          <w:szCs w:val="24"/>
          <w:lang w:eastAsia="pt-BR"/>
        </w:rPr>
        <w:tab/>
      </w:r>
      <w:r w:rsidRPr="00BD426A">
        <w:rPr>
          <w:rFonts w:eastAsia="Arial Unicode MS"/>
          <w:sz w:val="24"/>
          <w:szCs w:val="24"/>
          <w:lang w:eastAsia="pt-BR"/>
        </w:rPr>
        <w:tab/>
      </w:r>
      <w:r w:rsidRPr="00BD426A">
        <w:rPr>
          <w:rFonts w:eastAsia="Arial Unicode MS"/>
          <w:sz w:val="24"/>
          <w:szCs w:val="24"/>
          <w:lang w:eastAsia="pt-BR"/>
        </w:rPr>
        <w:tab/>
      </w:r>
      <w:r w:rsidRPr="00BD426A">
        <w:rPr>
          <w:rFonts w:eastAsia="Arial Unicode MS"/>
          <w:sz w:val="24"/>
          <w:szCs w:val="24"/>
          <w:lang w:eastAsia="pt-BR"/>
        </w:rPr>
        <w:tab/>
        <w:t>CPF</w:t>
      </w:r>
      <w:r w:rsidR="004175F8">
        <w:rPr>
          <w:rFonts w:eastAsia="Arial Unicode MS"/>
          <w:sz w:val="24"/>
          <w:szCs w:val="24"/>
          <w:lang w:eastAsia="pt-BR"/>
        </w:rPr>
        <w:t>: 002.865.630-02</w:t>
      </w:r>
    </w:p>
    <w:p w:rsidR="00EC4710" w:rsidRDefault="00EC4710"/>
    <w:sectPr w:rsidR="00EC4710" w:rsidSect="007763AC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C7F" w:rsidRDefault="002F0C7F">
      <w:r>
        <w:separator/>
      </w:r>
    </w:p>
  </w:endnote>
  <w:endnote w:type="continuationSeparator" w:id="1">
    <w:p w:rsidR="002F0C7F" w:rsidRDefault="002F0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A6A" w:rsidRDefault="0071457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175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65A6A" w:rsidRDefault="002F0C7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A6A" w:rsidRDefault="004175F8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(54) 3395-1800 – CEP: 99820-000 – VIADUTOS/RS</w:t>
    </w:r>
  </w:p>
  <w:p w:rsidR="00E65A6A" w:rsidRDefault="004175F8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compras@viadutos.rs.gov.br</w:t>
    </w:r>
  </w:p>
  <w:p w:rsidR="00E65A6A" w:rsidRDefault="0071457C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4175F8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AC0F96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E65A6A" w:rsidRDefault="002F0C7F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C7F" w:rsidRDefault="002F0C7F">
      <w:r>
        <w:separator/>
      </w:r>
    </w:p>
  </w:footnote>
  <w:footnote w:type="continuationSeparator" w:id="1">
    <w:p w:rsidR="002F0C7F" w:rsidRDefault="002F0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A6A" w:rsidRDefault="001E63DE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4175F8">
      <w:rPr>
        <w:rFonts w:ascii="Century Gothic" w:hAnsi="Century Gothic"/>
        <w:b/>
      </w:rPr>
      <w:t>ESTADO DO RIO GRANDE DO SUL</w:t>
    </w:r>
  </w:p>
  <w:p w:rsidR="00E65A6A" w:rsidRDefault="004175F8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E65A6A" w:rsidRDefault="002F0C7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3DF7"/>
    <w:multiLevelType w:val="hybridMultilevel"/>
    <w:tmpl w:val="F3A258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E63DE"/>
    <w:rsid w:val="001E63DE"/>
    <w:rsid w:val="002F0C7F"/>
    <w:rsid w:val="003E216E"/>
    <w:rsid w:val="004175F8"/>
    <w:rsid w:val="004678B5"/>
    <w:rsid w:val="00537D44"/>
    <w:rsid w:val="0055513E"/>
    <w:rsid w:val="0071457C"/>
    <w:rsid w:val="00815B4F"/>
    <w:rsid w:val="008551CB"/>
    <w:rsid w:val="00955CF4"/>
    <w:rsid w:val="00AC0F96"/>
    <w:rsid w:val="00C704BF"/>
    <w:rsid w:val="00EC4710"/>
    <w:rsid w:val="00FA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1E63DE"/>
  </w:style>
  <w:style w:type="paragraph" w:styleId="Rodap">
    <w:name w:val="footer"/>
    <w:basedOn w:val="Normal"/>
    <w:link w:val="RodapChar"/>
    <w:rsid w:val="001E63D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1E63DE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1E63DE"/>
    <w:pPr>
      <w:tabs>
        <w:tab w:val="center" w:pos="4419"/>
        <w:tab w:val="right" w:pos="8838"/>
      </w:tabs>
    </w:pPr>
    <w:rPr>
      <w:rFonts w:ascii="Arial" w:hAnsi="Arial"/>
      <w:sz w:val="22"/>
      <w:lang w:eastAsia="pt-BR"/>
    </w:rPr>
  </w:style>
  <w:style w:type="character" w:customStyle="1" w:styleId="CabealhoChar">
    <w:name w:val="Cabeçalho Char"/>
    <w:basedOn w:val="Fontepargpadro"/>
    <w:link w:val="Cabealho"/>
    <w:rsid w:val="001E63DE"/>
    <w:rPr>
      <w:rFonts w:ascii="Arial" w:eastAsia="Times New Roman" w:hAnsi="Arial" w:cs="Times New Roman"/>
      <w:szCs w:val="20"/>
      <w:lang w:eastAsia="pt-BR"/>
    </w:rPr>
  </w:style>
  <w:style w:type="paragraph" w:customStyle="1" w:styleId="Contedodatabela">
    <w:name w:val="Conteúdo da tabela"/>
    <w:basedOn w:val="Normal"/>
    <w:rsid w:val="001E63DE"/>
    <w:pPr>
      <w:widowControl w:val="0"/>
      <w:suppressLineNumbers/>
      <w:suppressAutoHyphens/>
    </w:pPr>
    <w:rPr>
      <w:rFonts w:eastAsia="Lucida Sans Unicode"/>
      <w:sz w:val="24"/>
      <w:szCs w:val="24"/>
      <w:lang w:eastAsia="ar-SA"/>
    </w:rPr>
  </w:style>
  <w:style w:type="character" w:styleId="Forte">
    <w:name w:val="Strong"/>
    <w:qFormat/>
    <w:rsid w:val="0055513E"/>
    <w:rPr>
      <w:b/>
      <w:bCs/>
    </w:rPr>
  </w:style>
  <w:style w:type="paragraph" w:styleId="PargrafodaLista">
    <w:name w:val="List Paragraph"/>
    <w:basedOn w:val="Normal"/>
    <w:uiPriority w:val="34"/>
    <w:qFormat/>
    <w:rsid w:val="00417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1E63DE"/>
  </w:style>
  <w:style w:type="paragraph" w:styleId="Rodap">
    <w:name w:val="footer"/>
    <w:basedOn w:val="Normal"/>
    <w:link w:val="RodapChar"/>
    <w:rsid w:val="001E63D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1E63DE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1E63DE"/>
    <w:pPr>
      <w:tabs>
        <w:tab w:val="center" w:pos="4419"/>
        <w:tab w:val="right" w:pos="8838"/>
      </w:tabs>
    </w:pPr>
    <w:rPr>
      <w:rFonts w:ascii="Arial" w:hAnsi="Arial"/>
      <w:sz w:val="22"/>
      <w:lang w:eastAsia="pt-BR"/>
    </w:rPr>
  </w:style>
  <w:style w:type="character" w:customStyle="1" w:styleId="CabealhoChar">
    <w:name w:val="Cabeçalho Char"/>
    <w:basedOn w:val="Fontepargpadro"/>
    <w:link w:val="Cabealho"/>
    <w:rsid w:val="001E63DE"/>
    <w:rPr>
      <w:rFonts w:ascii="Arial" w:eastAsia="Times New Roman" w:hAnsi="Arial" w:cs="Times New Roman"/>
      <w:szCs w:val="20"/>
      <w:lang w:eastAsia="pt-BR"/>
    </w:rPr>
  </w:style>
  <w:style w:type="paragraph" w:customStyle="1" w:styleId="Contedodatabela">
    <w:name w:val="Conteúdo da tabela"/>
    <w:basedOn w:val="Normal"/>
    <w:rsid w:val="001E63DE"/>
    <w:pPr>
      <w:widowControl w:val="0"/>
      <w:suppressLineNumbers/>
      <w:suppressAutoHyphens/>
    </w:pPr>
    <w:rPr>
      <w:rFonts w:eastAsia="Lucida Sans Unicode"/>
      <w:sz w:val="24"/>
      <w:szCs w:val="24"/>
      <w:lang w:eastAsia="ar-SA"/>
    </w:rPr>
  </w:style>
  <w:style w:type="character" w:styleId="Forte">
    <w:name w:val="Strong"/>
    <w:qFormat/>
    <w:rsid w:val="0055513E"/>
    <w:rPr>
      <w:b/>
      <w:bCs/>
    </w:rPr>
  </w:style>
  <w:style w:type="paragraph" w:styleId="PargrafodaLista">
    <w:name w:val="List Paragraph"/>
    <w:basedOn w:val="Normal"/>
    <w:uiPriority w:val="34"/>
    <w:qFormat/>
    <w:rsid w:val="00417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1579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P.M. Viadutos</dc:creator>
  <cp:lastModifiedBy>Usuario</cp:lastModifiedBy>
  <cp:revision>6</cp:revision>
  <cp:lastPrinted>2016-02-17T15:43:00Z</cp:lastPrinted>
  <dcterms:created xsi:type="dcterms:W3CDTF">2016-02-16T17:35:00Z</dcterms:created>
  <dcterms:modified xsi:type="dcterms:W3CDTF">2016-02-17T15:43:00Z</dcterms:modified>
</cp:coreProperties>
</file>