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>AVISO DE LICITAÇÃO</w:t>
      </w:r>
    </w:p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>PREGÃO PRESENCIAL Nº 2</w:t>
      </w:r>
      <w:r w:rsidRPr="002547CA">
        <w:rPr>
          <w:rFonts w:cs="Arial"/>
          <w:b/>
          <w:sz w:val="22"/>
          <w:szCs w:val="22"/>
          <w:lang w:eastAsia="ar-SA"/>
        </w:rPr>
        <w:t>/2026</w:t>
      </w:r>
    </w:p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>PROCESSO N° 74</w:t>
      </w:r>
      <w:r w:rsidRPr="002547CA">
        <w:rPr>
          <w:rFonts w:cs="Arial"/>
          <w:b/>
          <w:sz w:val="22"/>
          <w:szCs w:val="22"/>
          <w:lang w:eastAsia="ar-SA"/>
        </w:rPr>
        <w:t>/2026.</w:t>
      </w:r>
    </w:p>
    <w:p w:rsidR="008300C1" w:rsidRPr="002547CA" w:rsidRDefault="008300C1">
      <w:pPr>
        <w:jc w:val="center"/>
        <w:rPr>
          <w:rFonts w:cs="Arial"/>
          <w:sz w:val="22"/>
          <w:szCs w:val="22"/>
          <w:lang w:eastAsia="ar-SA"/>
        </w:rPr>
      </w:pPr>
    </w:p>
    <w:p w:rsidR="008300C1" w:rsidRPr="002547CA" w:rsidRDefault="002547CA" w:rsidP="002547CA">
      <w:pPr>
        <w:jc w:val="both"/>
        <w:rPr>
          <w:sz w:val="22"/>
          <w:szCs w:val="22"/>
        </w:rPr>
      </w:pPr>
      <w:r w:rsidRPr="002547CA">
        <w:rPr>
          <w:sz w:val="22"/>
          <w:szCs w:val="22"/>
        </w:rPr>
        <w:t xml:space="preserve">O Município de Viadutos/RS, torna público que no dia </w:t>
      </w:r>
      <w:r w:rsidRPr="002547CA">
        <w:rPr>
          <w:rFonts w:cs="Arial"/>
          <w:sz w:val="22"/>
          <w:szCs w:val="22"/>
          <w:lang w:eastAsia="ar-SA"/>
        </w:rPr>
        <w:t>04/03/26</w:t>
      </w:r>
      <w:r w:rsidRPr="002547CA">
        <w:rPr>
          <w:sz w:val="22"/>
          <w:szCs w:val="22"/>
        </w:rPr>
        <w:t xml:space="preserve">, às </w:t>
      </w:r>
      <w:r w:rsidRPr="002547CA">
        <w:rPr>
          <w:rFonts w:cs="Arial"/>
          <w:sz w:val="22"/>
          <w:szCs w:val="22"/>
          <w:lang w:eastAsia="ar-SA"/>
        </w:rPr>
        <w:t>09:00</w:t>
      </w:r>
      <w:r w:rsidRPr="002547CA">
        <w:rPr>
          <w:sz w:val="22"/>
          <w:szCs w:val="22"/>
        </w:rPr>
        <w:t>, será realizado o Pregão Nº2</w:t>
      </w:r>
      <w:r w:rsidRPr="002547CA">
        <w:rPr>
          <w:rFonts w:cs="Arial"/>
          <w:sz w:val="22"/>
          <w:szCs w:val="22"/>
          <w:lang w:eastAsia="ar-SA"/>
        </w:rPr>
        <w:t>/2026</w:t>
      </w:r>
      <w:r w:rsidRPr="002547CA">
        <w:rPr>
          <w:sz w:val="22"/>
          <w:szCs w:val="22"/>
        </w:rPr>
        <w:t xml:space="preserve">, que tem por objeto </w:t>
      </w:r>
      <w:r w:rsidRPr="002547CA">
        <w:rPr>
          <w:rFonts w:cs="Arial"/>
          <w:sz w:val="22"/>
          <w:szCs w:val="22"/>
          <w:lang w:eastAsia="ar-SA"/>
        </w:rPr>
        <w:t xml:space="preserve">Contratação de empresa para prestação de Serviços em </w:t>
      </w:r>
      <w:r w:rsidRPr="002547CA">
        <w:rPr>
          <w:rFonts w:cs="Arial"/>
          <w:sz w:val="22"/>
          <w:szCs w:val="22"/>
          <w:lang w:eastAsia="ar-SA"/>
        </w:rPr>
        <w:t>Assessoria e Consultoria em Saúde</w:t>
      </w:r>
      <w:r w:rsidRPr="002547CA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2547CA">
          <w:rPr>
            <w:rStyle w:val="LinkdaInternet"/>
            <w:sz w:val="22"/>
            <w:szCs w:val="22"/>
          </w:rPr>
          <w:t>www.viadutos.rs.gov.br</w:t>
        </w:r>
      </w:hyperlink>
      <w:r w:rsidRPr="002547CA">
        <w:rPr>
          <w:sz w:val="22"/>
          <w:szCs w:val="22"/>
        </w:rPr>
        <w:t xml:space="preserve">. </w:t>
      </w:r>
      <w:r w:rsidRPr="002547CA">
        <w:rPr>
          <w:sz w:val="22"/>
          <w:szCs w:val="22"/>
        </w:rPr>
        <w:t xml:space="preserve">Viadutos/RS, </w:t>
      </w:r>
      <w:r w:rsidRPr="002547CA">
        <w:rPr>
          <w:rFonts w:cs="Arial"/>
          <w:sz w:val="22"/>
          <w:szCs w:val="22"/>
          <w:lang w:eastAsia="ar-SA"/>
        </w:rPr>
        <w:t>12 de fevereiro de 2026</w:t>
      </w:r>
      <w:r w:rsidRPr="002547CA">
        <w:rPr>
          <w:sz w:val="22"/>
          <w:szCs w:val="22"/>
        </w:rPr>
        <w:t xml:space="preserve">. </w:t>
      </w:r>
      <w:r w:rsidRPr="002547CA">
        <w:rPr>
          <w:sz w:val="22"/>
          <w:szCs w:val="22"/>
        </w:rPr>
        <w:t>Giovan André Sperotto Prefeito Municipal</w:t>
      </w:r>
      <w:r>
        <w:rPr>
          <w:sz w:val="22"/>
          <w:szCs w:val="22"/>
        </w:rPr>
        <w:t>.</w:t>
      </w:r>
    </w:p>
    <w:p w:rsidR="008300C1" w:rsidRDefault="002547C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300C1" w:rsidRDefault="008300C1">
      <w:pPr>
        <w:rPr>
          <w:sz w:val="28"/>
        </w:rPr>
      </w:pPr>
      <w:bookmarkStart w:id="0" w:name="_GoBack"/>
      <w:bookmarkEnd w:id="0"/>
    </w:p>
    <w:sectPr w:rsidR="008300C1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547CA">
      <w:r>
        <w:separator/>
      </w:r>
    </w:p>
  </w:endnote>
  <w:endnote w:type="continuationSeparator" w:id="0">
    <w:p w:rsidR="00000000" w:rsidRDefault="0025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547CA">
      <w:r>
        <w:separator/>
      </w:r>
    </w:p>
  </w:footnote>
  <w:footnote w:type="continuationSeparator" w:id="0">
    <w:p w:rsidR="00000000" w:rsidRDefault="00254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0C1" w:rsidRDefault="002547CA" w:rsidP="002547CA">
    <w:pPr>
      <w:pStyle w:val="Cabealho"/>
      <w:ind w:left="1416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-445135</wp:posOffset>
          </wp:positionV>
          <wp:extent cx="914400" cy="86296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8300C1" w:rsidRDefault="002547CA" w:rsidP="002547CA">
    <w:pPr>
      <w:pStyle w:val="Cabealho"/>
      <w:ind w:left="1416"/>
      <w:rPr>
        <w:sz w:val="28"/>
        <w:szCs w:val="28"/>
      </w:rPr>
    </w:pPr>
    <w:r>
      <w:rPr>
        <w:sz w:val="28"/>
        <w:szCs w:val="28"/>
      </w:rPr>
      <w:t>PREFEITURA MUNICIPAL DE VIA</w:t>
    </w:r>
    <w:r>
      <w:rPr>
        <w:sz w:val="28"/>
        <w:szCs w:val="28"/>
      </w:rPr>
      <w:t>DUTOS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660CAE"/>
    <w:multiLevelType w:val="multilevel"/>
    <w:tmpl w:val="39166A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300C1"/>
    <w:rsid w:val="002547CA"/>
    <w:rsid w:val="0083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905B2-599A-4C2F-8029-24030926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547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47CA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535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2026-02-12T17:18:00Z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