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27/2026 e ratifico a Dispensa por Limite: 21/2026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EJAK Suprimentos para EscritórioLtda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00.503.028/0001-41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2.997,00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material escolar/</w:t>
      </w:r>
      <w:r>
        <w:rPr>
          <w:sz w:val="24"/>
          <w:szCs w:val="24"/>
        </w:rPr>
        <w:t xml:space="preserve">caderno de cartografia </w:t>
      </w:r>
      <w:r>
        <w:rPr>
          <w:sz w:val="24"/>
          <w:szCs w:val="24"/>
        </w:rPr>
        <w:t xml:space="preserve"> para </w:t>
      </w:r>
      <w:r>
        <w:rPr>
          <w:sz w:val="24"/>
          <w:szCs w:val="24"/>
        </w:rPr>
        <w:t xml:space="preserve">uso das escolas municipais durante </w:t>
      </w:r>
      <w:r>
        <w:rPr>
          <w:sz w:val="24"/>
          <w:szCs w:val="24"/>
        </w:rPr>
        <w:t>o ano letivo de 2026, com fundamento no Lei n° 14.133/2021, Art. 75, inc. II.</w:t>
      </w:r>
      <w:r>
        <w:rPr>
          <w:sz w:val="24"/>
          <w:szCs w:val="24"/>
        </w:rPr>
        <w:t>Viadutos, 26 de janeiro de 2026. Giovan André Sperotto.Prefeito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LibreOffice/6.4.4.2$Windows_X86_64 LibreOffice_project/3d775be2011f3886db32dfd395a6a6d1ca2630ff</Application>
  <Pages>1</Pages>
  <Words>103</Words>
  <Characters>578</Characters>
  <CharactersWithSpaces>679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2026-01-26T08:56:50Z</cp:lastPrinted>
  <dcterms:modified xsi:type="dcterms:W3CDTF">2026-01-26T08:57:13Z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