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5C" w:rsidRDefault="008F083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ESTUDO TÉCNICO PRELIMINAR</w:t>
      </w:r>
    </w:p>
    <w:p w:rsidR="00DF695C" w:rsidRDefault="00DF695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</w:p>
    <w:p w:rsidR="00DF695C" w:rsidRDefault="008F0832">
      <w:pPr>
        <w:ind w:left="3402"/>
        <w:jc w:val="both"/>
        <w:rPr>
          <w:sz w:val="22"/>
          <w:szCs w:val="22"/>
        </w:rPr>
      </w:pPr>
      <w:r>
        <w:rPr>
          <w:sz w:val="22"/>
          <w:szCs w:val="22"/>
        </w:rPr>
        <w:t>Necessidade da Administração: Registro de preços para fornecimento de material de construção.</w:t>
      </w:r>
    </w:p>
    <w:p w:rsidR="00DF695C" w:rsidRDefault="00DF695C">
      <w:pPr>
        <w:jc w:val="both"/>
        <w:rPr>
          <w:sz w:val="22"/>
          <w:szCs w:val="22"/>
        </w:rPr>
      </w:pPr>
    </w:p>
    <w:p w:rsidR="00DF695C" w:rsidRDefault="008F08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DESCRIÇÃO DA NECESSIDADE</w:t>
      </w:r>
    </w:p>
    <w:p w:rsidR="00DF695C" w:rsidRDefault="008F08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objeto da presente é a contratação de empresa especializada para o </w:t>
      </w:r>
      <w:r>
        <w:rPr>
          <w:b/>
          <w:sz w:val="22"/>
          <w:szCs w:val="22"/>
        </w:rPr>
        <w:t>Registro de preços para fornecimento de material de construção</w:t>
      </w:r>
    </w:p>
    <w:p w:rsidR="00DF695C" w:rsidRDefault="00DF695C">
      <w:pPr>
        <w:jc w:val="both"/>
        <w:rPr>
          <w:sz w:val="22"/>
          <w:szCs w:val="22"/>
        </w:rPr>
      </w:pPr>
    </w:p>
    <w:p w:rsidR="00DF695C" w:rsidRDefault="008F083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ALINHAMENTO ENTRE A CONTRATAÇÃO E O PLANEJAMENTO</w:t>
      </w:r>
    </w:p>
    <w:p w:rsidR="00DF695C" w:rsidRPr="008F0832" w:rsidRDefault="008F0832">
      <w:pPr>
        <w:jc w:val="both"/>
        <w:rPr>
          <w:sz w:val="22"/>
          <w:szCs w:val="22"/>
        </w:rPr>
      </w:pPr>
      <w:r w:rsidRPr="008F0832">
        <w:rPr>
          <w:sz w:val="22"/>
          <w:szCs w:val="22"/>
        </w:rPr>
        <w:t>A contratação pretendida está prevista no Plano de Contratações Anual do Município de Viadutos, como se vê do item N°101 daquele documento, estando assim alinhada com o planejamento desta Administração.</w:t>
      </w:r>
    </w:p>
    <w:p w:rsidR="00DF695C" w:rsidRDefault="00DF695C">
      <w:pPr>
        <w:jc w:val="both"/>
        <w:rPr>
          <w:sz w:val="22"/>
          <w:szCs w:val="22"/>
        </w:rPr>
      </w:pPr>
    </w:p>
    <w:p w:rsidR="00DF695C" w:rsidRDefault="008F08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DESCRIÇÃO DOS REQUISITOS DA CONTRATAÇÃO</w:t>
      </w:r>
    </w:p>
    <w:p w:rsidR="00DF695C" w:rsidRDefault="008F08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 bens/serviços ora contratados têm natureza de bens/serviços comuns, tendo em vista que seus </w:t>
      </w:r>
      <w:r>
        <w:rPr>
          <w:color w:val="000000"/>
          <w:sz w:val="22"/>
          <w:szCs w:val="22"/>
        </w:rPr>
        <w:t xml:space="preserve">padrões de desempenho e qualidade podem ser objetivamente definidos pelo edital, por meio de especificações usuais de mercado, </w:t>
      </w:r>
      <w:r>
        <w:rPr>
          <w:sz w:val="22"/>
          <w:szCs w:val="22"/>
        </w:rPr>
        <w:t>nos termos do art. 6º, inciso XIII, da Lei Federal nº 14.133/2021.</w:t>
      </w:r>
    </w:p>
    <w:p w:rsidR="00DF695C" w:rsidRDefault="008F083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Para fornecimento/prestação dos serviços pretendidos os eventuais interessados deverão comprovar que atuam em ramo de atividade compatível com o objeto da licitação: Registro de preços para fornecimento de material de construção.</w:t>
      </w:r>
    </w:p>
    <w:p w:rsidR="00DF695C" w:rsidRDefault="00DF695C">
      <w:pPr>
        <w:jc w:val="both"/>
        <w:rPr>
          <w:sz w:val="22"/>
          <w:szCs w:val="22"/>
        </w:rPr>
      </w:pPr>
    </w:p>
    <w:p w:rsidR="00DF695C" w:rsidRDefault="008F08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ESTIMATIVA DAS QUANTIDADES</w:t>
      </w:r>
    </w:p>
    <w:p w:rsidR="00DF695C" w:rsidRDefault="008F08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 quantitativos estimados para a contratação pretendida têm como parâmetro as últimas contratações com o mesmo objeto, realizadas por esta Administração </w:t>
      </w:r>
      <w:r>
        <w:rPr>
          <w:color w:val="000000"/>
          <w:sz w:val="22"/>
          <w:szCs w:val="22"/>
        </w:rPr>
        <w:t xml:space="preserve">partindo da Solicitação Interna </w:t>
      </w:r>
      <w:r>
        <w:rPr>
          <w:b/>
          <w:color w:val="000000"/>
          <w:sz w:val="22"/>
          <w:szCs w:val="22"/>
        </w:rPr>
        <w:t>nº 390/2025</w:t>
      </w:r>
      <w:r>
        <w:rPr>
          <w:color w:val="000000"/>
          <w:sz w:val="22"/>
          <w:szCs w:val="22"/>
        </w:rPr>
        <w:t>, que possui como objetivo: Registro de preços para fornecimento de material de construção</w:t>
      </w:r>
    </w:p>
    <w:p w:rsidR="00DF695C" w:rsidRDefault="00DF695C">
      <w:pPr>
        <w:jc w:val="both"/>
        <w:rPr>
          <w:sz w:val="22"/>
          <w:szCs w:val="22"/>
        </w:rPr>
      </w:pPr>
    </w:p>
    <w:p w:rsidR="00DF695C" w:rsidRDefault="008F08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ALTERNATIVAS DISPONÍVEIS NO MERCADO</w:t>
      </w:r>
    </w:p>
    <w:p w:rsidR="00DF695C" w:rsidRDefault="008F08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Conforme pesquisa de mercado realizada, para solução da necessidade administrativa, objeto do presente Estudo Técnico Preliminar, vislumbra-se possível, sob o aspecto técnico e econômico, a contratação de empresas especializadas em VENDA DE </w:t>
      </w:r>
      <w:r>
        <w:rPr>
          <w:b/>
          <w:sz w:val="22"/>
          <w:szCs w:val="22"/>
        </w:rPr>
        <w:t>material de construção</w:t>
      </w:r>
    </w:p>
    <w:p w:rsidR="00DF695C" w:rsidRDefault="00DF695C">
      <w:pPr>
        <w:jc w:val="both"/>
        <w:rPr>
          <w:sz w:val="22"/>
          <w:szCs w:val="22"/>
        </w:rPr>
      </w:pPr>
    </w:p>
    <w:p w:rsidR="00DF695C" w:rsidRDefault="008F08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 ESTIMATIVA DO VALOR DA CONTRATAÇÃO</w:t>
      </w:r>
    </w:p>
    <w:p w:rsidR="00DF695C" w:rsidRDefault="008F0832">
      <w:pPr>
        <w:jc w:val="both"/>
        <w:rPr>
          <w:sz w:val="22"/>
          <w:szCs w:val="22"/>
        </w:rPr>
      </w:pPr>
      <w:r>
        <w:rPr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1275"/>
        <w:gridCol w:w="993"/>
        <w:gridCol w:w="1496"/>
        <w:gridCol w:w="1622"/>
      </w:tblGrid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Adesivo plástico para tubo e conexão de PVC 75 gr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R$ 7,43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R$ 222,75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Arame Recozido 12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R$ 21,95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R$ 439,00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Areia fina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M³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R$ 275,00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R$ 7.150,00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Areia média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M³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R$ 240,00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R$ 12.000,00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Areia Grossa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M²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R$ 250,00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R$ 20.000,00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Argamassa ACI 20Kg interna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R$ 19,70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R$ 985,00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Bloco concreto 14x19x39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5.000,0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R$ 4,35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R$ 21.750,00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Bloco concreto U 14x19x39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1.500,0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R$ 5,50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R$ 8.250,00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Cimento CP II, saco com 50Kg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1.100,0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R$ 47,45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R$ 52.195,00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Cola para cal, bisnaga com 150 ml.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R$ 1,30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R$ 65,00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Corrente de aço de 12 mm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R$ 142,10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R$ 1.421,00</w:t>
            </w:r>
          </w:p>
        </w:tc>
      </w:tr>
      <w:tr w:rsidR="00DF695C" w:rsidTr="00E33EF1">
        <w:tc>
          <w:tcPr>
            <w:tcW w:w="4395" w:type="dxa"/>
          </w:tcPr>
          <w:p w:rsidR="00DF695C" w:rsidRDefault="00E33EF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Disco de corte para concreto</w:t>
            </w:r>
            <w:r w:rsidR="00D11D35">
              <w:rPr>
                <w:rFonts w:ascii="Times New Roman" w:hAnsi="Times New Roman"/>
                <w:sz w:val="22"/>
                <w:szCs w:val="22"/>
              </w:rPr>
              <w:t xml:space="preserve"> 110 x 20mm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R$ 18,10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R$ 362,00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Disco de</w:t>
            </w:r>
            <w:r w:rsidR="00D11D35">
              <w:rPr>
                <w:rFonts w:ascii="Times New Roman" w:hAnsi="Times New Roman"/>
                <w:sz w:val="22"/>
                <w:szCs w:val="22"/>
              </w:rPr>
              <w:t xml:space="preserve"> corte para ferro 180 mm x 1,5 mm – furo 22x23 mm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R$ 6,35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R$ 317,50</w:t>
            </w:r>
          </w:p>
        </w:tc>
      </w:tr>
      <w:tr w:rsidR="00DF695C" w:rsidTr="00E33EF1">
        <w:tc>
          <w:tcPr>
            <w:tcW w:w="4395" w:type="dxa"/>
          </w:tcPr>
          <w:p w:rsidR="00DF695C" w:rsidRDefault="00D11D3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Corte de corte para madeira 110 x 20 mm 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R$ 48,35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R$ 483,50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Espuma de poliuretano 500 ml, expansiva, com bico aplicador.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R$ 32,08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R$ 641,50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Ferro 10.0 mm (3/8) 12 m 07.40 kg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R$ 58,30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R$ 11.660,00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Ferro 3/4 - 20mm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R$ 268,85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R$ 26.884,50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Ferro 05mm 12m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R$ 17,40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R$ 1.740,00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Fita de sinalização viária na cor amarela/preta - rolo com 200 metros.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R$ 12,95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R$ 647,50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Fita veda rosca 18mmx25 metros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R$ 9,65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R$ 482,50</w:t>
            </w:r>
          </w:p>
        </w:tc>
      </w:tr>
      <w:tr w:rsidR="00DF695C" w:rsidTr="00E33EF1">
        <w:tc>
          <w:tcPr>
            <w:tcW w:w="4395" w:type="dxa"/>
          </w:tcPr>
          <w:p w:rsidR="00DF695C" w:rsidRDefault="00E33EF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Gancho</w:t>
            </w:r>
            <w:r w:rsidR="008F0832">
              <w:rPr>
                <w:rFonts w:ascii="Times New Roman" w:hAnsi="Times New Roman"/>
                <w:sz w:val="22"/>
                <w:szCs w:val="22"/>
              </w:rPr>
              <w:t xml:space="preserve"> para corrente de 12 mm de 2 toneladas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R$ 52,00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R$ 208,00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Cumeeira ondulada 6 mm 15 g</w:t>
            </w:r>
            <w:r w:rsidR="00D11D35">
              <w:rPr>
                <w:rFonts w:ascii="Times New Roman" w:hAnsi="Times New Roman"/>
                <w:sz w:val="22"/>
                <w:szCs w:val="22"/>
              </w:rPr>
              <w:t>raus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R$ 63,75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R$ 15.937,50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100MM 45°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R$ 9,75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R$ 487,50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100MM 90°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R$ 9,16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R$ 458,00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20MM 45°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R$ 1,84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R$ 92,00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20MM 90°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R$ 1,25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R$ 62,50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20MM x 1/2 rosca de 90°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R$ 3,54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R$ 177,00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25MM 45°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R$ 2,12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R$ 105,75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25MM 90°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R$ 1,43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R$ 71,50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32MM 45°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R$ 6,68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R$ 334,00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32MM 90°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R$ 4,67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R$ 93,40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32MM x 3/4 rosca de 90°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R$ 18,05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R$ 902,50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40MM 45°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R$ 5,95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R$ 297,50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40MM 90°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R$ 6,83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R$ 341,25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Lápis de pedreiro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R$ 4,45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R$ 44,50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Lixa de água de 100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R$ 3,74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R$ 187,00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Luva de PVC 100MM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R$ 5,40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R$ 269,75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Luva de PVC 20MM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R$ 1,51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R$ 75,25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Luva de PVC 25MM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R$ 1,62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R$ 80,75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Luva de PVC 32MM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R$ 4,32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R$ 215,75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Luva de PVC 40MM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R$ 5,31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R$ 265,25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Malha de ferro 15cmx15cm, com </w:t>
            </w:r>
            <w:r w:rsidR="00E33EF1">
              <w:rPr>
                <w:rFonts w:ascii="Times New Roman" w:hAnsi="Times New Roman"/>
                <w:sz w:val="22"/>
                <w:szCs w:val="22"/>
              </w:rPr>
              <w:t>espessamento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4,2mm bitola 2x3m de comprimento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R$ 121,50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R$ 6.075,00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Malha de ferro 15cmx15cm, com </w:t>
            </w:r>
            <w:r w:rsidR="00E33EF1">
              <w:rPr>
                <w:rFonts w:ascii="Times New Roman" w:hAnsi="Times New Roman"/>
                <w:sz w:val="22"/>
                <w:szCs w:val="22"/>
              </w:rPr>
              <w:t>espessamento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6mm bitola 2x3m de comprimento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R$ 245,50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R$ 12.275,00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Manta asfáltica 30 cm x 10 metros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R$ 16,17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R$ 80,83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Massa para vidro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R$ 7,60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R$ 152,00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Parafuso Philips com bucha de 10 mm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R$ 0,86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R$ 86,00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Parafuso Philips com bucha de 6 mm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R$ 0,38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R$ 57,00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Parafuso Philips com bucha de 8 mm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R$ 0,60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R$ 89,25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Parafuso telheiro 5/16 x 110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R$ 1,53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R$ 762,50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Paver retangular H = 6cm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5.000,0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M²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R$ 84,45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R$ 422.250,00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Prego 12 x 12 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DF695C" w:rsidRDefault="00D11D3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R$ 32,04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R$ 160,18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 13 x 15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R$ 26,13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R$ 130,63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 17x27 duas cabeças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R$ 24,95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R$ 1.247,50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Prego 17 x 27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R$ 19,25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R$ 1.925,00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 18 x 30 duas cabeças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R$ 19,18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R$ 959,00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 18 x 30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R$ 18,05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R$ 1.805,00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 19 x 39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R$ 18,05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R$ 1.805,00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 22 x 54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R$ 22,80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R$ 1.140,00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 25 x 72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R$ 24,33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R$ 1.216,25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 para massas de assentamento e revestimento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R$ 10,40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R$ 520,00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Cal Pintura - 8 kgs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R$ 23,31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R$ 1.165,50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Cal virgem - saco de 20 kg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R$ 22,58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R$ 1.129,00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Serrinha de serra ferro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R$ 11,70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R$ 234,00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Silicone acético</w:t>
            </w:r>
            <w:r w:rsidR="00D11D35">
              <w:rPr>
                <w:rFonts w:ascii="Times New Roman" w:hAnsi="Times New Roman"/>
                <w:sz w:val="22"/>
                <w:szCs w:val="22"/>
              </w:rPr>
              <w:t xml:space="preserve"> 280 gramas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R$ 30,75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R$ 461,25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TEE de PVC 100MM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R$ 18,35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R$ 917,50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TEE de PVC 20MM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R$ 2,35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R$ 117,25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TEE de PVC 20MM x 1/2 rosca de 90°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R$ 3,27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R$ 163,25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TEE de PVC 25MM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R$ 1,75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R$ 87,50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TEE de PVC 32MM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R$ 6,15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R$ 307,50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TEE de PVC 32MM x 3/4 rosca de 90°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R$ 27,90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R$ 1.395,00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TEE de PVC 40MM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R$ 10,54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R$ 527,00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Telha de fibrocimento 2,44 x 1,10 x 6 mm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R$ 78,95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R$ 31.580,00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Telha ondulada 1,80 x 1,10 x 6mm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R$ 40,40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R$ 12.120,00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Telha ondulada 2,13 x 1,10 x 6mm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R$ 74,18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R$ 7.417,50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Telha ondulada 3,05 x 1,10 x 6mm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R$ 104,70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R$ 10.470,00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Thiner 900ml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R$ 24,08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R$ 240,75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Tijolo 9 furos 14x19x29cm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5.000,0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R$ 2,90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R$ 14.500,00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Tijolo 6 furos 9x14x24cm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6.500,0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R$ 1,16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R$ 7.540,00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Tijolo maciço 3 furos, com </w:t>
            </w:r>
            <w:r w:rsidR="00E33EF1">
              <w:rPr>
                <w:rFonts w:ascii="Times New Roman" w:hAnsi="Times New Roman"/>
                <w:sz w:val="22"/>
                <w:szCs w:val="22"/>
              </w:rPr>
              <w:t>medida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 9x11,5x19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15.000,0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R$ 1,17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R$ 17.475,00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Tinta esmalte 3,6 litros branca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R$ 137,00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R$ 2.055,00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Tinta </w:t>
            </w:r>
            <w:r w:rsidR="00E33EF1">
              <w:rPr>
                <w:rFonts w:ascii="Times New Roman" w:hAnsi="Times New Roman"/>
                <w:sz w:val="22"/>
                <w:szCs w:val="22"/>
              </w:rPr>
              <w:t>acrílica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18 litros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R$ 529,50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R$ 5.295,00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Treliça TG 08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3.000,0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R$ 9,50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R$ 28.500,00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Treliça TG 12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3.000,0</w:t>
            </w:r>
          </w:p>
        </w:tc>
        <w:tc>
          <w:tcPr>
            <w:tcW w:w="993" w:type="dxa"/>
          </w:tcPr>
          <w:p w:rsidR="00DF695C" w:rsidRDefault="00D11D3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R$ 10,68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R$ 32.025,00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Tubo </w:t>
            </w:r>
            <w:r w:rsidR="00D11D35">
              <w:rPr>
                <w:rFonts w:ascii="Times New Roman" w:hAnsi="Times New Roman"/>
                <w:sz w:val="22"/>
                <w:szCs w:val="22"/>
              </w:rPr>
              <w:t xml:space="preserve">PVC </w:t>
            </w:r>
            <w:r>
              <w:rPr>
                <w:rFonts w:ascii="Times New Roman" w:hAnsi="Times New Roman"/>
                <w:sz w:val="22"/>
                <w:szCs w:val="22"/>
              </w:rPr>
              <w:t>100 mm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R$ 115,20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R$ 5.760,00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Tubo de PVC 20 mm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R$ 31,50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R$ 1.575,00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Tubo de PVC 25 mm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R$ 39,85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R$ 1.992,50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Tubo de PVC 32 mm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R$ 82,20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R$ 4.110,00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Tubo de PVC 40 mm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R$ 117,40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R$ 5.870,00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Verniz </w:t>
            </w:r>
            <w:r w:rsidR="00D11D35">
              <w:rPr>
                <w:rFonts w:ascii="Times New Roman" w:hAnsi="Times New Roman"/>
                <w:sz w:val="22"/>
                <w:szCs w:val="22"/>
              </w:rPr>
              <w:t xml:space="preserve">Marítimo </w:t>
            </w:r>
            <w:r>
              <w:rPr>
                <w:rFonts w:ascii="Times New Roman" w:hAnsi="Times New Roman"/>
                <w:sz w:val="22"/>
                <w:szCs w:val="22"/>
              </w:rPr>
              <w:t>3,6 litros.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R$ 241,00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R$ 1.205,00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Bico para encher pneus, de aço, duplo, com engate automático para acoplagem a mangueira de ar.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R$ 65,00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R$ 650,00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Bico de aço para bomba de graxa, fino com quatro castanhas.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R$ 18,50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R$ 185,00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Mangueira </w:t>
            </w:r>
            <w:r w:rsidR="00E33EF1">
              <w:rPr>
                <w:rFonts w:ascii="Times New Roman" w:hAnsi="Times New Roman"/>
                <w:sz w:val="22"/>
                <w:szCs w:val="22"/>
              </w:rPr>
              <w:t>flexível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20cm para bomba de graxa,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com bico de aço de quatro castanhas.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R$ 59,90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R$ 239,60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Tabua de madeira 5,50x20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R$ 49,45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R$ 19.780,00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Caibro de pinheiro 5x7cm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R$ 13,34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R$ 5.336,00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Telha </w:t>
            </w:r>
            <w:r w:rsidR="00E33EF1">
              <w:rPr>
                <w:rFonts w:ascii="Times New Roman" w:hAnsi="Times New Roman"/>
                <w:sz w:val="22"/>
                <w:szCs w:val="22"/>
              </w:rPr>
              <w:t>cerâmica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R$ 2,80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R$ 1.400,00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Ferro 4,2 mm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R$ 13,55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R$ 1.355,00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 tinta para piscina esmalte PU, Azul 4,5 litros, acabamento brilhante. Embalagem contendo um(1) galão de esmalte PU 2,7 litros, um (1) diluente 900 ml, um (1) catalizador 900 ml.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R$ 649,00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R$ 3.245,00</w:t>
            </w:r>
          </w:p>
        </w:tc>
      </w:tr>
      <w:tr w:rsidR="00DF695C" w:rsidTr="00E33EF1">
        <w:tc>
          <w:tcPr>
            <w:tcW w:w="4395" w:type="dxa"/>
          </w:tcPr>
          <w:p w:rsidR="00DF695C" w:rsidRDefault="008F08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kit tinta para piscina esmalte PU, </w:t>
            </w:r>
            <w:r w:rsidR="00E33EF1">
              <w:rPr>
                <w:rFonts w:ascii="Times New Roman" w:hAnsi="Times New Roman"/>
                <w:sz w:val="22"/>
                <w:szCs w:val="22"/>
              </w:rPr>
              <w:t>Branco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4,5 litros, acabamento brilhante. Embalagem contendo um(1) galão de esmalte PU 2,7 litros, um (1) diluente 900 ml, um (1) catalizador 900 ml.</w:t>
            </w:r>
          </w:p>
        </w:tc>
        <w:tc>
          <w:tcPr>
            <w:tcW w:w="1275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DF695C" w:rsidRDefault="00E33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496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R$ 712,50</w:t>
            </w:r>
          </w:p>
        </w:tc>
        <w:tc>
          <w:tcPr>
            <w:tcW w:w="1622" w:type="dxa"/>
          </w:tcPr>
          <w:p w:rsidR="00DF695C" w:rsidRDefault="008F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R$ 2.137,50</w:t>
            </w:r>
          </w:p>
        </w:tc>
      </w:tr>
    </w:tbl>
    <w:p w:rsidR="00D11D35" w:rsidRDefault="00D11D35">
      <w:pPr>
        <w:jc w:val="both"/>
        <w:rPr>
          <w:sz w:val="22"/>
          <w:szCs w:val="22"/>
        </w:rPr>
      </w:pPr>
    </w:p>
    <w:p w:rsidR="00DF695C" w:rsidRDefault="008F0832">
      <w:pPr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Viadutos-RS, nos termos da Lei Federal nº 14.133/2021”.</w:t>
      </w:r>
    </w:p>
    <w:p w:rsidR="00DF695C" w:rsidRDefault="00DF695C">
      <w:pPr>
        <w:jc w:val="both"/>
        <w:rPr>
          <w:sz w:val="22"/>
          <w:szCs w:val="22"/>
        </w:rPr>
      </w:pPr>
    </w:p>
    <w:p w:rsidR="00DF695C" w:rsidRDefault="008F08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 DESCRIÇÃO DA SOLUÇÃO COMO UM TODO</w:t>
      </w:r>
    </w:p>
    <w:p w:rsidR="00DF695C" w:rsidRDefault="008F08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solução proposta é </w:t>
      </w:r>
      <w:r>
        <w:rPr>
          <w:b/>
          <w:sz w:val="22"/>
          <w:szCs w:val="22"/>
        </w:rPr>
        <w:t>Registro de preços para fornecimento de material de construção</w:t>
      </w:r>
      <w:r>
        <w:rPr>
          <w:sz w:val="22"/>
          <w:szCs w:val="22"/>
        </w:rPr>
        <w:t>, conforme as seguintes especificações</w:t>
      </w:r>
      <w:r w:rsidR="00E33EF1">
        <w:rPr>
          <w:sz w:val="22"/>
          <w:szCs w:val="22"/>
        </w:rPr>
        <w:t>/condições: Os produtos deverão ser entregues na Secretaria de Obras, de forma parcelada conforme a solicitação do responsável,</w:t>
      </w:r>
      <w:r>
        <w:rPr>
          <w:sz w:val="22"/>
          <w:szCs w:val="22"/>
        </w:rPr>
        <w:t xml:space="preserve"> com o pagamento previsto para ser efetuado</w:t>
      </w:r>
      <w:r w:rsidR="00E33EF1">
        <w:rPr>
          <w:sz w:val="22"/>
          <w:szCs w:val="22"/>
        </w:rPr>
        <w:t xml:space="preserve"> em até 10 dias</w:t>
      </w:r>
      <w:r>
        <w:rPr>
          <w:sz w:val="22"/>
          <w:szCs w:val="22"/>
        </w:rPr>
        <w:t>.</w:t>
      </w:r>
    </w:p>
    <w:p w:rsidR="00DF695C" w:rsidRDefault="00DF695C">
      <w:pPr>
        <w:jc w:val="both"/>
        <w:rPr>
          <w:sz w:val="22"/>
          <w:szCs w:val="22"/>
        </w:rPr>
      </w:pPr>
    </w:p>
    <w:p w:rsidR="00DF695C" w:rsidRDefault="008F08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RESULTADOS PRETENDIDOS </w:t>
      </w:r>
    </w:p>
    <w:p w:rsidR="00DF695C" w:rsidRDefault="008F08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Pretende-se, com o presente processo licitatório, assegurar </w:t>
      </w:r>
      <w:r>
        <w:rPr>
          <w:color w:val="000000"/>
          <w:sz w:val="22"/>
          <w:szCs w:val="22"/>
        </w:rPr>
        <w:t>a seleção da proposta apta a gerar a contratação mais vantajosa para o Município.</w:t>
      </w:r>
    </w:p>
    <w:p w:rsidR="00DF695C" w:rsidRDefault="008F083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Almeja-se, igualmente, assegurar tratamento isonômico entre os licitantes, bem como a justa competição, bem como evitar contratação com </w:t>
      </w:r>
      <w:r w:rsidR="00E33EF1">
        <w:rPr>
          <w:color w:val="000000"/>
          <w:sz w:val="22"/>
          <w:szCs w:val="22"/>
        </w:rPr>
        <w:t>sobre preço</w:t>
      </w:r>
      <w:r>
        <w:rPr>
          <w:color w:val="000000"/>
          <w:sz w:val="22"/>
          <w:szCs w:val="22"/>
        </w:rPr>
        <w:t xml:space="preserve"> ou com preço manifestamente inexequível e superfaturamento na execução do contrato. </w:t>
      </w:r>
      <w:r>
        <w:rPr>
          <w:sz w:val="22"/>
          <w:szCs w:val="22"/>
        </w:rPr>
        <w:tab/>
        <w:t xml:space="preserve">A contratação decorrente do presente processo licitatório exigirá da contratada o cumprimento das boas práticas de sustentabilidade, contribuindo para a racionalização e otimização do uso dos recursos, bem como para a redução dos impactos ambientais. </w:t>
      </w:r>
    </w:p>
    <w:p w:rsidR="00DF695C" w:rsidRDefault="00DF695C">
      <w:pPr>
        <w:jc w:val="both"/>
        <w:rPr>
          <w:sz w:val="22"/>
          <w:szCs w:val="22"/>
        </w:rPr>
      </w:pPr>
    </w:p>
    <w:p w:rsidR="00DF695C" w:rsidRDefault="008F0832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9. PROVIDÊNCIAS PRÉVIAS AO CONTRATO</w:t>
      </w:r>
      <w:bookmarkStart w:id="1" w:name="art18_1x"/>
    </w:p>
    <w:p w:rsidR="00DF695C" w:rsidRDefault="008F083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Para a contratação pretendida não haverá necessidade de providências prévias no âmbito da Administração. A Secretaria de Administração indicará servidores para atuarem como gestor e fiscal do contrato.</w:t>
      </w:r>
    </w:p>
    <w:p w:rsidR="00DF695C" w:rsidRDefault="008F08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Ademais, para que a pretendida contratação tenha sucesso, é preciso que outras etapas sejam concluídas, quais sejam: </w:t>
      </w:r>
    </w:p>
    <w:p w:rsidR="00DF695C" w:rsidRDefault="008F083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a)</w:t>
      </w:r>
      <w:r>
        <w:rPr>
          <w:sz w:val="22"/>
          <w:szCs w:val="22"/>
        </w:rPr>
        <w:t xml:space="preserve"> elaboração de minuta do edital; </w:t>
      </w:r>
    </w:p>
    <w:p w:rsidR="00DF695C" w:rsidRDefault="008F083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b) </w:t>
      </w:r>
      <w:r>
        <w:rPr>
          <w:sz w:val="22"/>
          <w:szCs w:val="22"/>
        </w:rPr>
        <w:t xml:space="preserve">realização de certificação de disponibilidade orçamentária; </w:t>
      </w:r>
    </w:p>
    <w:p w:rsidR="00DF695C" w:rsidRDefault="008F083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c)</w:t>
      </w:r>
      <w:r>
        <w:rPr>
          <w:sz w:val="22"/>
          <w:szCs w:val="22"/>
        </w:rPr>
        <w:t xml:space="preserve"> designação em Portaria de pregoeiro, equipe de apoio, agente de contratação (conforme o caso); </w:t>
      </w:r>
    </w:p>
    <w:p w:rsidR="00DF695C" w:rsidRDefault="008F083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d)</w:t>
      </w:r>
      <w:r>
        <w:rPr>
          <w:sz w:val="22"/>
          <w:szCs w:val="22"/>
        </w:rPr>
        <w:t xml:space="preserve"> elaboração de minuta do contrato; </w:t>
      </w:r>
    </w:p>
    <w:p w:rsidR="00DF695C" w:rsidRDefault="008F083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e)</w:t>
      </w:r>
      <w:r>
        <w:rPr>
          <w:sz w:val="22"/>
          <w:szCs w:val="22"/>
        </w:rPr>
        <w:t xml:space="preserve"> encaminhamento do processo para análise jurídica; </w:t>
      </w:r>
    </w:p>
    <w:p w:rsidR="00DF695C" w:rsidRDefault="008F083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f)</w:t>
      </w:r>
      <w:r>
        <w:rPr>
          <w:sz w:val="22"/>
          <w:szCs w:val="22"/>
        </w:rPr>
        <w:t xml:space="preserve"> análise da manifestação jurídica e atendimento aos apontamentos constantes no parecer, mediante Nota Técnica com os ajustes indicados; </w:t>
      </w:r>
    </w:p>
    <w:p w:rsidR="00DF695C" w:rsidRDefault="008F083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g)</w:t>
      </w:r>
      <w:r>
        <w:rPr>
          <w:sz w:val="22"/>
          <w:szCs w:val="22"/>
        </w:rPr>
        <w:t xml:space="preserve"> publicação e divulgação do edital e anexos; </w:t>
      </w:r>
    </w:p>
    <w:p w:rsidR="00DF695C" w:rsidRDefault="008F083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h)</w:t>
      </w:r>
      <w:r>
        <w:rPr>
          <w:sz w:val="22"/>
          <w:szCs w:val="22"/>
        </w:rPr>
        <w:t xml:space="preserve"> resposta a eventuais pedidos de esclarecimentos e/ou impugnação, caso aplicável; </w:t>
      </w:r>
    </w:p>
    <w:p w:rsidR="00DF695C" w:rsidRDefault="008F083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i)</w:t>
      </w:r>
      <w:r>
        <w:rPr>
          <w:sz w:val="22"/>
          <w:szCs w:val="22"/>
        </w:rPr>
        <w:t xml:space="preserve"> realização do certame, com suas respectivas etapas; </w:t>
      </w:r>
    </w:p>
    <w:p w:rsidR="00DF695C" w:rsidRDefault="008F083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j)</w:t>
      </w:r>
      <w:r>
        <w:rPr>
          <w:sz w:val="22"/>
          <w:szCs w:val="22"/>
        </w:rPr>
        <w:t xml:space="preserve"> realização de empenho; e </w:t>
      </w:r>
    </w:p>
    <w:p w:rsidR="00DF695C" w:rsidRDefault="008F083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l)</w:t>
      </w:r>
      <w:r>
        <w:rPr>
          <w:sz w:val="22"/>
          <w:szCs w:val="22"/>
        </w:rPr>
        <w:t xml:space="preserve"> assinatura e publicação do contrato. </w:t>
      </w:r>
    </w:p>
    <w:p w:rsidR="00DF695C" w:rsidRDefault="00DF695C">
      <w:pPr>
        <w:jc w:val="both"/>
        <w:rPr>
          <w:sz w:val="22"/>
          <w:szCs w:val="22"/>
        </w:rPr>
      </w:pPr>
    </w:p>
    <w:p w:rsidR="00DF695C" w:rsidRDefault="008F0832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10. CONTRATAÇÕES CORRELATAS E/OU INTERDEPENDENTES</w:t>
      </w:r>
    </w:p>
    <w:p w:rsidR="00DF695C" w:rsidRDefault="008F0832">
      <w:pPr>
        <w:jc w:val="both"/>
        <w:rPr>
          <w:sz w:val="22"/>
          <w:szCs w:val="22"/>
        </w:rPr>
      </w:pPr>
      <w:r>
        <w:rPr>
          <w:sz w:val="22"/>
          <w:szCs w:val="22"/>
        </w:rPr>
        <w:t>Este estudo não identificou a necessidade de realizar contratações acessórias para a perfeita execução do objeto, uma vez que todos os meios necessários para a aquisição/operacionalização dos serviços podem ser supridos apenas com a contratação ora proposta.</w:t>
      </w:r>
    </w:p>
    <w:p w:rsidR="00DF695C" w:rsidRDefault="008F0832">
      <w:pPr>
        <w:jc w:val="both"/>
        <w:rPr>
          <w:sz w:val="22"/>
          <w:szCs w:val="22"/>
        </w:rPr>
      </w:pPr>
      <w:r>
        <w:rPr>
          <w:sz w:val="22"/>
          <w:szCs w:val="22"/>
        </w:rPr>
        <w:t>Os bens/serviços que se pretende, portanto, são autônomos e prescindem de contratações correlatas ou interdependentes.</w:t>
      </w:r>
    </w:p>
    <w:p w:rsidR="00DF695C" w:rsidRDefault="00DF695C">
      <w:pPr>
        <w:jc w:val="both"/>
        <w:rPr>
          <w:sz w:val="22"/>
          <w:szCs w:val="22"/>
        </w:rPr>
      </w:pPr>
    </w:p>
    <w:p w:rsidR="00DF695C" w:rsidRDefault="008F0832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11. DECLARAÇÃO DE VIABILIDADE </w:t>
      </w:r>
      <w:bookmarkStart w:id="2" w:name="art18_1xiii"/>
    </w:p>
    <w:p w:rsidR="00DF695C" w:rsidRDefault="008F0832">
      <w:pPr>
        <w:jc w:val="both"/>
        <w:rPr>
          <w:sz w:val="22"/>
          <w:szCs w:val="22"/>
        </w:rPr>
      </w:pPr>
      <w:r>
        <w:rPr>
          <w:sz w:val="22"/>
          <w:szCs w:val="22"/>
        </w:rPr>
        <w:t>Com base na justificativa e nas especificações técnicas constantes neste Estudo Técnico Preliminar e seus anexos, e na existência de planejamento orçamentário para subsidiar esta contratação, declaramos que a contratação é viável, atendendo aos padrões e preços de mercado.</w:t>
      </w:r>
    </w:p>
    <w:p w:rsidR="00DF695C" w:rsidRDefault="008F0832">
      <w:pPr>
        <w:jc w:val="both"/>
        <w:rPr>
          <w:sz w:val="22"/>
          <w:szCs w:val="22"/>
        </w:rPr>
      </w:pPr>
      <w:r>
        <w:rPr>
          <w:sz w:val="22"/>
          <w:szCs w:val="22"/>
        </w:rPr>
        <w:t>O dispêndio financeiro decorrente da contratação ora pretendida de</w:t>
      </w:r>
      <w:r w:rsidR="00E33EF1">
        <w:rPr>
          <w:sz w:val="22"/>
          <w:szCs w:val="22"/>
        </w:rPr>
        <w:t>correrá de dotação orçamentária</w:t>
      </w:r>
    </w:p>
    <w:p w:rsidR="00DF695C" w:rsidRDefault="00DF695C">
      <w:pPr>
        <w:pStyle w:val="Standard"/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F695C" w:rsidRDefault="00DF695C">
      <w:pPr>
        <w:jc w:val="both"/>
        <w:rPr>
          <w:sz w:val="22"/>
          <w:szCs w:val="22"/>
        </w:rPr>
      </w:pPr>
    </w:p>
    <w:p w:rsidR="00DF695C" w:rsidRDefault="00E33EF1" w:rsidP="00E33EF1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 w:rsidR="008F0832">
        <w:rPr>
          <w:rFonts w:ascii="Times New Roman" w:hAnsi="Times New Roman"/>
          <w:sz w:val="22"/>
          <w:szCs w:val="22"/>
        </w:rPr>
        <w:t>11</w:t>
      </w:r>
      <w:r>
        <w:rPr>
          <w:rFonts w:ascii="Times New Roman" w:hAnsi="Times New Roman"/>
          <w:sz w:val="22"/>
          <w:szCs w:val="22"/>
        </w:rPr>
        <w:t xml:space="preserve"> de setembro 2025</w:t>
      </w:r>
    </w:p>
    <w:p w:rsidR="00DF695C" w:rsidRDefault="00DF695C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DF695C" w:rsidRDefault="00DF695C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E33EF1" w:rsidRDefault="00E33EF1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DF695C" w:rsidRDefault="008F0832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bookmarkEnd w:id="1"/>
    <w:bookmarkEnd w:id="2"/>
    <w:p w:rsidR="00DF695C" w:rsidRDefault="00E33EF1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Sergio Juliano Franzon </w:t>
      </w:r>
    </w:p>
    <w:p w:rsidR="00E33EF1" w:rsidRDefault="00E33EF1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Secretário Municipal de Obras</w:t>
      </w:r>
    </w:p>
    <w:sectPr w:rsidR="00E33EF1" w:rsidSect="008F0832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832" w:rsidRDefault="008F0832">
      <w:r>
        <w:separator/>
      </w:r>
    </w:p>
  </w:endnote>
  <w:endnote w:type="continuationSeparator" w:id="0">
    <w:p w:rsidR="008F0832" w:rsidRDefault="008F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32" w:rsidRDefault="008F0832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F0832" w:rsidRDefault="008F0832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D11D35">
                            <w:rPr>
                              <w:rStyle w:val="Nmerodepgina"/>
                              <w:noProof/>
                              <w:sz w:val="16"/>
                            </w:rPr>
                            <w:t>5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8F0832" w:rsidRDefault="008F0832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D11D35">
                      <w:rPr>
                        <w:rStyle w:val="Nmerodepgina"/>
                        <w:noProof/>
                        <w:sz w:val="16"/>
                      </w:rPr>
                      <w:t>5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832" w:rsidRDefault="008F0832">
      <w:r>
        <w:separator/>
      </w:r>
    </w:p>
  </w:footnote>
  <w:footnote w:type="continuationSeparator" w:id="0">
    <w:p w:rsidR="008F0832" w:rsidRDefault="008F0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32" w:rsidRDefault="008F0832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noProof/>
        <w:sz w:val="22"/>
        <w:lang w:eastAsia="pt-BR"/>
      </w:rPr>
      <w:drawing>
        <wp:anchor distT="0" distB="0" distL="114935" distR="114935" simplePos="0" relativeHeight="11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-58420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F0832" w:rsidRDefault="008F0832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8F0832" w:rsidRDefault="008F0832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8F0832" w:rsidRDefault="008F0832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8F0832" w:rsidRDefault="008F0832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E5EED"/>
    <w:multiLevelType w:val="multilevel"/>
    <w:tmpl w:val="EE78FB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F695C"/>
    <w:rsid w:val="008F0832"/>
    <w:rsid w:val="00D11D35"/>
    <w:rsid w:val="00DF695C"/>
    <w:rsid w:val="00E3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1009C-4B71-42FF-A32A-33784B47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sz w:val="24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eastAsia="Calibri" w:cs="Calibri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" w:eastAsia="SimSun;宋体" w:hAnsi="Liberation Serif"/>
      <w:kern w:val="2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sz w:val="24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1767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11288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22</cp:revision>
  <dcterms:created xsi:type="dcterms:W3CDTF">2023-06-05T10:43:00Z</dcterms:created>
  <dcterms:modified xsi:type="dcterms:W3CDTF">2025-09-19T12:18:00Z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