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97" w:rsidRPr="003E7738" w:rsidRDefault="00351697" w:rsidP="00E2550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2194D" w:rsidRPr="00E2550A" w:rsidRDefault="00351697" w:rsidP="00E2550A">
      <w:pPr>
        <w:spacing w:after="0" w:line="240" w:lineRule="auto"/>
        <w:jc w:val="center"/>
        <w:rPr>
          <w:rFonts w:eastAsia="Arial Unicode MS" w:cstheme="minorHAnsi"/>
          <w:b/>
          <w:spacing w:val="14"/>
          <w:sz w:val="26"/>
          <w:szCs w:val="26"/>
        </w:rPr>
      </w:pPr>
      <w:r w:rsidRPr="00E2550A">
        <w:rPr>
          <w:rFonts w:cstheme="minorHAnsi"/>
          <w:b/>
          <w:sz w:val="26"/>
          <w:szCs w:val="26"/>
        </w:rPr>
        <w:t>RETIFICAÇÃO</w:t>
      </w:r>
      <w:r w:rsidR="00B4369E" w:rsidRPr="00E2550A">
        <w:rPr>
          <w:rFonts w:cstheme="minorHAnsi"/>
          <w:b/>
          <w:sz w:val="26"/>
          <w:szCs w:val="26"/>
        </w:rPr>
        <w:t xml:space="preserve"> DE EDITAL</w:t>
      </w:r>
      <w:r w:rsidR="00A2194D" w:rsidRPr="00E2550A">
        <w:rPr>
          <w:rFonts w:cstheme="minorHAnsi"/>
          <w:b/>
          <w:sz w:val="26"/>
          <w:szCs w:val="26"/>
        </w:rPr>
        <w:t xml:space="preserve"> - </w:t>
      </w:r>
      <w:r w:rsidR="00A2194D" w:rsidRPr="00E2550A">
        <w:rPr>
          <w:rFonts w:eastAsia="Arial Unicode MS" w:cstheme="minorHAnsi"/>
          <w:b/>
          <w:spacing w:val="14"/>
          <w:sz w:val="26"/>
          <w:szCs w:val="26"/>
        </w:rPr>
        <w:t xml:space="preserve">EDITAL DE LICITAÇÃO </w:t>
      </w:r>
    </w:p>
    <w:p w:rsidR="00A2194D" w:rsidRPr="00E2550A" w:rsidRDefault="00A2194D" w:rsidP="00E2550A">
      <w:pPr>
        <w:spacing w:after="0" w:line="240" w:lineRule="auto"/>
        <w:jc w:val="center"/>
        <w:rPr>
          <w:rFonts w:eastAsia="Arial Unicode MS" w:cstheme="minorHAnsi"/>
          <w:b/>
          <w:spacing w:val="14"/>
          <w:sz w:val="26"/>
          <w:szCs w:val="26"/>
        </w:rPr>
      </w:pPr>
      <w:r w:rsidRPr="00E2550A">
        <w:rPr>
          <w:rFonts w:eastAsia="Arial Unicode MS" w:cstheme="minorHAnsi"/>
          <w:b/>
          <w:spacing w:val="14"/>
          <w:sz w:val="26"/>
          <w:szCs w:val="26"/>
        </w:rPr>
        <w:t>PROCESSO N.º 1932/2023 - PREGÃO PRESENCIAL N.º67/2023</w:t>
      </w:r>
    </w:p>
    <w:p w:rsidR="00351697" w:rsidRPr="003E7738" w:rsidRDefault="00351697" w:rsidP="00E255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2194D" w:rsidRDefault="00351697" w:rsidP="00E25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3E7738">
        <w:rPr>
          <w:rFonts w:cstheme="minorHAnsi"/>
          <w:sz w:val="24"/>
          <w:szCs w:val="24"/>
        </w:rPr>
        <w:t xml:space="preserve">O </w:t>
      </w:r>
      <w:r w:rsidR="00A2194D" w:rsidRPr="003E7738">
        <w:rPr>
          <w:rFonts w:cstheme="minorHAnsi"/>
          <w:sz w:val="24"/>
          <w:szCs w:val="24"/>
        </w:rPr>
        <w:t>Vice-</w:t>
      </w:r>
      <w:r w:rsidRPr="003E7738">
        <w:rPr>
          <w:rFonts w:cstheme="minorHAnsi"/>
          <w:sz w:val="24"/>
          <w:szCs w:val="24"/>
        </w:rPr>
        <w:t>Prefeito Municip</w:t>
      </w:r>
      <w:r w:rsidR="004B3CE8" w:rsidRPr="003E7738">
        <w:rPr>
          <w:rFonts w:cstheme="minorHAnsi"/>
          <w:sz w:val="24"/>
          <w:szCs w:val="24"/>
        </w:rPr>
        <w:t xml:space="preserve">al </w:t>
      </w:r>
      <w:r w:rsidR="00A2194D" w:rsidRPr="003E7738">
        <w:rPr>
          <w:rFonts w:cstheme="minorHAnsi"/>
          <w:sz w:val="24"/>
          <w:szCs w:val="24"/>
        </w:rPr>
        <w:t xml:space="preserve">no Exercício do cargo de Prefeito Municipal </w:t>
      </w:r>
      <w:r w:rsidR="004B3CE8" w:rsidRPr="003E7738">
        <w:rPr>
          <w:rFonts w:cstheme="minorHAnsi"/>
          <w:sz w:val="24"/>
          <w:szCs w:val="24"/>
        </w:rPr>
        <w:t>de Viadutos-RS</w:t>
      </w:r>
      <w:r w:rsidR="00EB3023" w:rsidRPr="003E7738">
        <w:rPr>
          <w:rFonts w:cstheme="minorHAnsi"/>
          <w:sz w:val="24"/>
          <w:szCs w:val="24"/>
        </w:rPr>
        <w:t xml:space="preserve"> – </w:t>
      </w:r>
      <w:proofErr w:type="spellStart"/>
      <w:r w:rsidR="00A2194D" w:rsidRPr="003E7738">
        <w:rPr>
          <w:rFonts w:cstheme="minorHAnsi"/>
          <w:sz w:val="24"/>
          <w:szCs w:val="24"/>
        </w:rPr>
        <w:t>Giovan</w:t>
      </w:r>
      <w:proofErr w:type="spellEnd"/>
      <w:r w:rsidR="00A2194D" w:rsidRPr="003E7738">
        <w:rPr>
          <w:rFonts w:cstheme="minorHAnsi"/>
          <w:sz w:val="24"/>
          <w:szCs w:val="24"/>
        </w:rPr>
        <w:t xml:space="preserve"> André </w:t>
      </w:r>
      <w:proofErr w:type="spellStart"/>
      <w:r w:rsidR="00A2194D" w:rsidRPr="003E7738">
        <w:rPr>
          <w:rFonts w:cstheme="minorHAnsi"/>
          <w:sz w:val="24"/>
          <w:szCs w:val="24"/>
        </w:rPr>
        <w:t>Sperotto</w:t>
      </w:r>
      <w:proofErr w:type="spellEnd"/>
      <w:r w:rsidR="00EB3023" w:rsidRPr="003E7738">
        <w:rPr>
          <w:rFonts w:cstheme="minorHAnsi"/>
          <w:sz w:val="24"/>
          <w:szCs w:val="24"/>
        </w:rPr>
        <w:t>, no uso de suas atribuições</w:t>
      </w:r>
      <w:r w:rsidR="00C03B58" w:rsidRPr="003E7738">
        <w:rPr>
          <w:rFonts w:cstheme="minorHAnsi"/>
          <w:sz w:val="24"/>
          <w:szCs w:val="24"/>
        </w:rPr>
        <w:t xml:space="preserve"> legais</w:t>
      </w:r>
      <w:r w:rsidR="00A2194D" w:rsidRPr="003E7738">
        <w:rPr>
          <w:rFonts w:cstheme="minorHAnsi"/>
          <w:sz w:val="24"/>
          <w:szCs w:val="24"/>
        </w:rPr>
        <w:t xml:space="preserve">, TORNA PÚBLICO, e estabelece a retificação do Edital de Pregão Presencial nº 67/2023, conforme a seguir descrito, mantendo inalterados os demais itens do Edital: </w:t>
      </w:r>
      <w:r w:rsidR="00C03B58" w:rsidRPr="003E7738">
        <w:rPr>
          <w:rFonts w:cstheme="minorHAnsi"/>
          <w:sz w:val="24"/>
          <w:szCs w:val="24"/>
        </w:rPr>
        <w:t xml:space="preserve"> </w:t>
      </w:r>
    </w:p>
    <w:p w:rsidR="00E2550A" w:rsidRPr="003E7738" w:rsidRDefault="00E2550A" w:rsidP="00E25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A2194D" w:rsidRPr="00E2550A" w:rsidRDefault="00403287" w:rsidP="00E25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6"/>
          <w:szCs w:val="26"/>
        </w:rPr>
      </w:pPr>
      <w:r w:rsidRPr="00E2550A">
        <w:rPr>
          <w:rFonts w:cstheme="minorHAnsi"/>
          <w:b/>
          <w:sz w:val="26"/>
          <w:szCs w:val="26"/>
        </w:rPr>
        <w:t>O item 6.2.4 onde se lê:</w:t>
      </w:r>
    </w:p>
    <w:p w:rsidR="00403287" w:rsidRPr="003E7738" w:rsidRDefault="00403287" w:rsidP="00E2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E7738">
        <w:rPr>
          <w:rFonts w:cstheme="minorHAnsi"/>
          <w:b/>
          <w:sz w:val="24"/>
          <w:szCs w:val="24"/>
        </w:rPr>
        <w:t>6.2.4</w:t>
      </w:r>
      <w:r w:rsidRPr="003E7738">
        <w:rPr>
          <w:rFonts w:cstheme="minorHAnsi"/>
          <w:sz w:val="24"/>
          <w:szCs w:val="24"/>
        </w:rPr>
        <w:t xml:space="preserve"> Assegurar mensalmente aos servidores que optarem por receber por meio da modalidade depósito em conta corrente, sem vinculação com limite, nos termos do art. 6º da Resolução 3.424/06 do Conselho Monetário Nacional e da Circular nº 3.338/06 do Banco Central do Brasil, a isenção de tarifas, taxas ou encargos de qualquer natureza para os seguintes serviços e produtos, sem prejuízo dos estabelecidos nos citados normativos:</w:t>
      </w:r>
    </w:p>
    <w:p w:rsidR="00403287" w:rsidRPr="00E2550A" w:rsidRDefault="00403287" w:rsidP="00E25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6"/>
          <w:szCs w:val="26"/>
        </w:rPr>
      </w:pPr>
      <w:r w:rsidRPr="00E2550A">
        <w:rPr>
          <w:rFonts w:cstheme="minorHAnsi"/>
          <w:b/>
          <w:sz w:val="26"/>
          <w:szCs w:val="26"/>
        </w:rPr>
        <w:t>Passa-se a ler:</w:t>
      </w:r>
    </w:p>
    <w:p w:rsidR="00403287" w:rsidRPr="003E7738" w:rsidRDefault="00403287" w:rsidP="00E2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E7738">
        <w:rPr>
          <w:rFonts w:cstheme="minorHAnsi"/>
          <w:b/>
          <w:sz w:val="24"/>
          <w:szCs w:val="24"/>
        </w:rPr>
        <w:t>6.2.4</w:t>
      </w:r>
      <w:r w:rsidRPr="003E7738">
        <w:rPr>
          <w:rFonts w:cstheme="minorHAnsi"/>
          <w:sz w:val="24"/>
          <w:szCs w:val="24"/>
        </w:rPr>
        <w:t xml:space="preserve"> Assegurar mensalmente aos servidores que optarem por receber por meio da modalidade depósito em conta corrente, sem vinculação com limite, nos termos </w:t>
      </w:r>
      <w:r w:rsidR="00C95353" w:rsidRPr="003E7738">
        <w:rPr>
          <w:rFonts w:cstheme="minorHAnsi"/>
          <w:sz w:val="24"/>
          <w:szCs w:val="24"/>
        </w:rPr>
        <w:t>da Resolução nº 3.919/2010 e alterações</w:t>
      </w:r>
      <w:r w:rsidRPr="003E7738">
        <w:rPr>
          <w:rFonts w:cstheme="minorHAnsi"/>
          <w:sz w:val="24"/>
          <w:szCs w:val="24"/>
        </w:rPr>
        <w:t xml:space="preserve"> do Banco Central do Brasil, a isenção de tarifas, taxas ou encargos de qualquer natureza para os seguintes serviços e produtos, sem prejuízo dos estabelecidos nos citados normativos:</w:t>
      </w:r>
    </w:p>
    <w:p w:rsidR="003E7738" w:rsidRPr="003E7738" w:rsidRDefault="003E7738" w:rsidP="00E25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3E7738" w:rsidRPr="00E2550A" w:rsidRDefault="003E7738" w:rsidP="00E25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6"/>
          <w:szCs w:val="26"/>
        </w:rPr>
      </w:pPr>
      <w:r w:rsidRPr="00E2550A">
        <w:rPr>
          <w:rFonts w:cstheme="minorHAnsi"/>
          <w:b/>
          <w:sz w:val="26"/>
          <w:szCs w:val="26"/>
        </w:rPr>
        <w:t>O item 15.3 onde se lê:</w:t>
      </w:r>
    </w:p>
    <w:p w:rsidR="003E7738" w:rsidRPr="003E7738" w:rsidRDefault="003E7738" w:rsidP="00E2550A">
      <w:pPr>
        <w:spacing w:after="0" w:line="240" w:lineRule="auto"/>
        <w:ind w:right="57"/>
        <w:jc w:val="both"/>
        <w:rPr>
          <w:rFonts w:cstheme="minorHAnsi"/>
          <w:sz w:val="24"/>
          <w:szCs w:val="24"/>
        </w:rPr>
      </w:pPr>
      <w:r w:rsidRPr="003E7738">
        <w:rPr>
          <w:rFonts w:cstheme="minorHAnsi"/>
          <w:b/>
          <w:sz w:val="24"/>
          <w:szCs w:val="24"/>
        </w:rPr>
        <w:t>15.3.</w:t>
      </w:r>
      <w:r w:rsidRPr="003E7738">
        <w:rPr>
          <w:rFonts w:cstheme="minorHAnsi"/>
          <w:sz w:val="24"/>
          <w:szCs w:val="24"/>
        </w:rPr>
        <w:t xml:space="preserve">    Para os servidores que optarem pela transferência total e automática dos créditos para outras instituições não será fornecido o cartão magnético e o talão de cheques, em atendimento ao disposto no art. 6º, §2º, da </w:t>
      </w:r>
      <w:r w:rsidR="00C30C26">
        <w:rPr>
          <w:rFonts w:cstheme="minorHAnsi"/>
          <w:sz w:val="24"/>
          <w:szCs w:val="24"/>
        </w:rPr>
        <w:t>Resolução nº 3.424/06, do BACEN:</w:t>
      </w:r>
    </w:p>
    <w:p w:rsidR="003E7738" w:rsidRPr="00E2550A" w:rsidRDefault="003E7738" w:rsidP="00E25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6"/>
          <w:szCs w:val="26"/>
        </w:rPr>
      </w:pPr>
      <w:r w:rsidRPr="00E2550A">
        <w:rPr>
          <w:rFonts w:cstheme="minorHAnsi"/>
          <w:b/>
          <w:sz w:val="26"/>
          <w:szCs w:val="26"/>
        </w:rPr>
        <w:t>Passa-se a ler:</w:t>
      </w:r>
    </w:p>
    <w:p w:rsidR="003E7738" w:rsidRPr="003E7738" w:rsidRDefault="003E7738" w:rsidP="00E2550A">
      <w:pPr>
        <w:spacing w:after="0" w:line="240" w:lineRule="auto"/>
        <w:ind w:right="57"/>
        <w:jc w:val="both"/>
        <w:rPr>
          <w:rFonts w:cstheme="minorHAnsi"/>
          <w:sz w:val="24"/>
          <w:szCs w:val="24"/>
        </w:rPr>
      </w:pPr>
      <w:r w:rsidRPr="003E7738">
        <w:rPr>
          <w:rFonts w:cstheme="minorHAnsi"/>
          <w:b/>
          <w:sz w:val="24"/>
          <w:szCs w:val="24"/>
        </w:rPr>
        <w:t>15.3.</w:t>
      </w:r>
      <w:r w:rsidRPr="003E7738">
        <w:rPr>
          <w:rFonts w:cstheme="minorHAnsi"/>
          <w:sz w:val="24"/>
          <w:szCs w:val="24"/>
        </w:rPr>
        <w:t>    Para os servidores que optarem pela transferência total e automática dos créditos para outras instituições não será fornecido o cartão magnético e o talão de cheques</w:t>
      </w:r>
      <w:r w:rsidR="00C30C26">
        <w:rPr>
          <w:rFonts w:cstheme="minorHAnsi"/>
          <w:sz w:val="24"/>
          <w:szCs w:val="24"/>
        </w:rPr>
        <w:t>.</w:t>
      </w:r>
    </w:p>
    <w:p w:rsidR="003E7738" w:rsidRPr="003E7738" w:rsidRDefault="003E7738" w:rsidP="00E25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A2194D" w:rsidRPr="00E2550A" w:rsidRDefault="00A2194D" w:rsidP="00E255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E2550A">
        <w:rPr>
          <w:rFonts w:cstheme="minorHAnsi"/>
          <w:b/>
          <w:sz w:val="26"/>
          <w:szCs w:val="26"/>
        </w:rPr>
        <w:t xml:space="preserve">Fica acrescido ao ANEXO I – </w:t>
      </w:r>
      <w:r w:rsidRPr="00E2550A">
        <w:rPr>
          <w:rFonts w:cstheme="minorHAnsi"/>
          <w:b/>
          <w:bCs/>
          <w:sz w:val="26"/>
          <w:szCs w:val="26"/>
        </w:rPr>
        <w:t>TERMO DE CONTRATO Nº ___/2024, as seguintes alterações:</w:t>
      </w:r>
    </w:p>
    <w:p w:rsidR="00A2194D" w:rsidRPr="003E7738" w:rsidRDefault="001F5150" w:rsidP="00E255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E7738">
        <w:rPr>
          <w:rFonts w:cstheme="minorHAnsi"/>
          <w:bCs/>
          <w:sz w:val="24"/>
          <w:szCs w:val="24"/>
        </w:rPr>
        <w:t>Subitem</w:t>
      </w:r>
      <w:r w:rsidR="00A2194D" w:rsidRPr="003E7738">
        <w:rPr>
          <w:rFonts w:cstheme="minorHAnsi"/>
          <w:bCs/>
          <w:sz w:val="24"/>
          <w:szCs w:val="24"/>
        </w:rPr>
        <w:t xml:space="preserve"> 6.9.1, com a seguinte redação:</w:t>
      </w:r>
    </w:p>
    <w:p w:rsidR="00A2194D" w:rsidRPr="003E7738" w:rsidRDefault="00A2194D" w:rsidP="00E2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E7738">
        <w:rPr>
          <w:rFonts w:cstheme="minorHAnsi"/>
          <w:bCs/>
          <w:sz w:val="24"/>
          <w:szCs w:val="24"/>
        </w:rPr>
        <w:t>6.9.1 Em caso de rescisão onde não exista culpa do contratado haverá a devolução dos valores proporcionais ao tempo restante de contrato.</w:t>
      </w:r>
    </w:p>
    <w:p w:rsidR="00A2194D" w:rsidRPr="003E7738" w:rsidRDefault="00A2194D" w:rsidP="00E25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2B2E49" w:rsidRPr="002B2E49" w:rsidRDefault="002B2E49" w:rsidP="00F163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2B2E49">
        <w:rPr>
          <w:rFonts w:cstheme="minorHAnsi"/>
          <w:bCs/>
          <w:sz w:val="24"/>
          <w:szCs w:val="24"/>
        </w:rPr>
        <w:t xml:space="preserve">São incluídos no campo para assinatura </w:t>
      </w:r>
      <w:r w:rsidR="001F5150" w:rsidRPr="002B2E49">
        <w:rPr>
          <w:rFonts w:cstheme="minorHAnsi"/>
          <w:bCs/>
          <w:sz w:val="24"/>
          <w:szCs w:val="24"/>
        </w:rPr>
        <w:t>os representantes</w:t>
      </w:r>
      <w:r w:rsidRPr="002B2E49">
        <w:rPr>
          <w:rFonts w:cstheme="minorHAnsi"/>
          <w:bCs/>
          <w:sz w:val="24"/>
          <w:szCs w:val="24"/>
        </w:rPr>
        <w:t xml:space="preserve"> da Câmara Municipal de Vereadores e do </w:t>
      </w:r>
      <w:r w:rsidRPr="002B2E49">
        <w:rPr>
          <w:rFonts w:cstheme="minorHAnsi"/>
          <w:sz w:val="24"/>
          <w:szCs w:val="24"/>
        </w:rPr>
        <w:t>Fundo de Previdência Social do Município De Viadutos – FPSM</w:t>
      </w:r>
      <w:r>
        <w:rPr>
          <w:rFonts w:cstheme="minorHAnsi"/>
          <w:sz w:val="24"/>
          <w:szCs w:val="24"/>
        </w:rPr>
        <w:t>, conforme segue:</w:t>
      </w:r>
    </w:p>
    <w:p w:rsidR="00A2194D" w:rsidRPr="002B2E49" w:rsidRDefault="00A2194D" w:rsidP="00E25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100"/>
      </w:tblGrid>
      <w:tr w:rsidR="00A2194D" w:rsidRPr="003E7738" w:rsidTr="0070795B">
        <w:trPr>
          <w:jc w:val="center"/>
        </w:trPr>
        <w:tc>
          <w:tcPr>
            <w:tcW w:w="4678" w:type="dxa"/>
          </w:tcPr>
          <w:p w:rsidR="00A2194D" w:rsidRPr="003E7738" w:rsidRDefault="00A2194D" w:rsidP="00E255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7738">
              <w:rPr>
                <w:rFonts w:asciiTheme="minorHAnsi" w:hAnsiTheme="minorHAnsi" w:cstheme="minorHAnsi"/>
                <w:sz w:val="24"/>
                <w:szCs w:val="24"/>
              </w:rPr>
              <w:t xml:space="preserve">Roberto Cesar </w:t>
            </w:r>
            <w:proofErr w:type="spellStart"/>
            <w:r w:rsidRPr="003E7738">
              <w:rPr>
                <w:rFonts w:asciiTheme="minorHAnsi" w:hAnsiTheme="minorHAnsi" w:cstheme="minorHAnsi"/>
                <w:sz w:val="24"/>
                <w:szCs w:val="24"/>
              </w:rPr>
              <w:t>Piccoli</w:t>
            </w:r>
            <w:proofErr w:type="spellEnd"/>
          </w:p>
          <w:p w:rsidR="00A2194D" w:rsidRDefault="00A2194D" w:rsidP="00E255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7738">
              <w:rPr>
                <w:rFonts w:asciiTheme="minorHAnsi" w:hAnsiTheme="minorHAnsi" w:cstheme="minorHAnsi"/>
                <w:bCs/>
                <w:sz w:val="24"/>
                <w:szCs w:val="24"/>
              </w:rPr>
              <w:t>Câmara de Vereadores de Viadutos</w:t>
            </w:r>
          </w:p>
          <w:p w:rsidR="00455945" w:rsidRPr="003E7738" w:rsidRDefault="00455945" w:rsidP="00E255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Interveniente Anuente</w:t>
            </w:r>
          </w:p>
          <w:p w:rsidR="00A2194D" w:rsidRPr="003E7738" w:rsidRDefault="00A2194D" w:rsidP="00E255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7738">
              <w:rPr>
                <w:rFonts w:asciiTheme="minorHAnsi" w:hAnsiTheme="minorHAnsi" w:cstheme="minorHAnsi"/>
                <w:sz w:val="24"/>
                <w:szCs w:val="24"/>
              </w:rPr>
              <w:t>Presidente</w:t>
            </w:r>
          </w:p>
          <w:p w:rsidR="00A2194D" w:rsidRPr="003E7738" w:rsidRDefault="00A2194D" w:rsidP="00E255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2194D" w:rsidRPr="003E7738" w:rsidRDefault="00A2194D" w:rsidP="00E255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0" w:type="dxa"/>
          </w:tcPr>
          <w:p w:rsidR="00A2194D" w:rsidRPr="003E7738" w:rsidRDefault="00A2194D" w:rsidP="00E255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E7738">
              <w:rPr>
                <w:rFonts w:asciiTheme="minorHAnsi" w:hAnsiTheme="minorHAnsi" w:cstheme="minorHAnsi"/>
                <w:sz w:val="24"/>
                <w:szCs w:val="24"/>
              </w:rPr>
              <w:t>xxxxxxxxxxxx</w:t>
            </w:r>
            <w:proofErr w:type="spellEnd"/>
            <w:proofErr w:type="gramEnd"/>
          </w:p>
          <w:p w:rsidR="00A2194D" w:rsidRPr="003E7738" w:rsidRDefault="00A2194D" w:rsidP="00E255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7738">
              <w:rPr>
                <w:rFonts w:asciiTheme="minorHAnsi" w:hAnsiTheme="minorHAnsi" w:cstheme="minorHAnsi"/>
                <w:sz w:val="24"/>
                <w:szCs w:val="24"/>
              </w:rPr>
              <w:t>Fundo de Previdência Social do Município De Viadutos – FPSM</w:t>
            </w:r>
          </w:p>
          <w:p w:rsidR="00A2194D" w:rsidRDefault="00A2194D" w:rsidP="00E255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7738">
              <w:rPr>
                <w:rFonts w:asciiTheme="minorHAnsi" w:hAnsiTheme="minorHAnsi" w:cstheme="minorHAnsi"/>
                <w:sz w:val="24"/>
                <w:szCs w:val="24"/>
              </w:rPr>
              <w:t xml:space="preserve"> Presidente </w:t>
            </w:r>
            <w:r w:rsidR="00455945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3E7738">
              <w:rPr>
                <w:rFonts w:asciiTheme="minorHAnsi" w:hAnsiTheme="minorHAnsi" w:cstheme="minorHAnsi"/>
                <w:sz w:val="24"/>
                <w:szCs w:val="24"/>
              </w:rPr>
              <w:t xml:space="preserve"> CMP</w:t>
            </w:r>
          </w:p>
          <w:p w:rsidR="00455945" w:rsidRPr="003E7738" w:rsidRDefault="00455945" w:rsidP="00E255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Interveniente Anuente</w:t>
            </w:r>
          </w:p>
        </w:tc>
      </w:tr>
    </w:tbl>
    <w:p w:rsidR="00D4094E" w:rsidRPr="003E7738" w:rsidRDefault="00351697" w:rsidP="00E2550A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E7738">
        <w:rPr>
          <w:rFonts w:cstheme="minorHAnsi"/>
          <w:color w:val="000000"/>
          <w:sz w:val="24"/>
          <w:szCs w:val="24"/>
          <w:shd w:val="clear" w:color="auto" w:fill="FFFFFF"/>
        </w:rPr>
        <w:t xml:space="preserve">Viadutos, </w:t>
      </w:r>
      <w:r w:rsidR="00A2194D" w:rsidRPr="003E7738">
        <w:rPr>
          <w:rFonts w:cstheme="minorHAnsi"/>
          <w:color w:val="000000"/>
          <w:sz w:val="24"/>
          <w:szCs w:val="24"/>
          <w:shd w:val="clear" w:color="auto" w:fill="FFFFFF"/>
        </w:rPr>
        <w:t>11</w:t>
      </w:r>
      <w:r w:rsidR="009230BA" w:rsidRPr="003E7738">
        <w:rPr>
          <w:rFonts w:cstheme="minorHAnsi"/>
          <w:color w:val="000000"/>
          <w:sz w:val="24"/>
          <w:szCs w:val="24"/>
          <w:shd w:val="clear" w:color="auto" w:fill="FFFFFF"/>
        </w:rPr>
        <w:t xml:space="preserve"> de </w:t>
      </w:r>
      <w:r w:rsidR="00A2194D" w:rsidRPr="003E7738">
        <w:rPr>
          <w:rFonts w:cstheme="minorHAnsi"/>
          <w:color w:val="000000"/>
          <w:sz w:val="24"/>
          <w:szCs w:val="24"/>
          <w:shd w:val="clear" w:color="auto" w:fill="FFFFFF"/>
        </w:rPr>
        <w:t>janeiro</w:t>
      </w:r>
      <w:r w:rsidR="009230BA" w:rsidRPr="003E7738">
        <w:rPr>
          <w:rFonts w:cstheme="minorHAnsi"/>
          <w:color w:val="000000"/>
          <w:sz w:val="24"/>
          <w:szCs w:val="24"/>
          <w:shd w:val="clear" w:color="auto" w:fill="FFFFFF"/>
        </w:rPr>
        <w:t xml:space="preserve"> de</w:t>
      </w:r>
      <w:r w:rsidR="00AD1E15" w:rsidRPr="003E7738">
        <w:rPr>
          <w:rFonts w:cstheme="minorHAnsi"/>
          <w:color w:val="000000"/>
          <w:sz w:val="24"/>
          <w:szCs w:val="24"/>
          <w:shd w:val="clear" w:color="auto" w:fill="FFFFFF"/>
        </w:rPr>
        <w:t xml:space="preserve"> 202</w:t>
      </w:r>
      <w:r w:rsidR="00A2194D" w:rsidRPr="003E7738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3E773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AD1E15" w:rsidRPr="003E773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D4094E" w:rsidRPr="003E7738" w:rsidRDefault="00D4094E" w:rsidP="00E25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E2550A" w:rsidRDefault="00E2550A" w:rsidP="00E255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D4094E" w:rsidRPr="003E7738" w:rsidRDefault="009E1DB6" w:rsidP="00E255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Giovan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André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bookmarkStart w:id="0" w:name="_GoBack"/>
      <w:bookmarkEnd w:id="0"/>
      <w:r w:rsidR="00A2194D" w:rsidRPr="003E7738">
        <w:rPr>
          <w:rFonts w:cstheme="minorHAnsi"/>
          <w:color w:val="000000"/>
          <w:sz w:val="24"/>
          <w:szCs w:val="24"/>
          <w:shd w:val="clear" w:color="auto" w:fill="FFFFFF"/>
        </w:rPr>
        <w:t>perotto</w:t>
      </w:r>
      <w:proofErr w:type="spellEnd"/>
    </w:p>
    <w:p w:rsidR="00351697" w:rsidRPr="003E7738" w:rsidRDefault="00A2194D" w:rsidP="00E255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E7738">
        <w:rPr>
          <w:rFonts w:cstheme="minorHAnsi"/>
          <w:color w:val="000000"/>
          <w:sz w:val="24"/>
          <w:szCs w:val="24"/>
          <w:shd w:val="clear" w:color="auto" w:fill="FFFFFF"/>
        </w:rPr>
        <w:t>Vice-Prefeito Municipal no Exercício do cargo de Prefeito Municipal</w:t>
      </w:r>
    </w:p>
    <w:p w:rsidR="00351697" w:rsidRPr="003E7738" w:rsidRDefault="00351697" w:rsidP="00E2550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351697" w:rsidRPr="003E7738" w:rsidSect="00351697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9A" w:rsidRDefault="003C7D9A" w:rsidP="00351697">
      <w:pPr>
        <w:spacing w:after="0" w:line="240" w:lineRule="auto"/>
      </w:pPr>
      <w:r>
        <w:separator/>
      </w:r>
    </w:p>
  </w:endnote>
  <w:endnote w:type="continuationSeparator" w:id="0">
    <w:p w:rsidR="003C7D9A" w:rsidRDefault="003C7D9A" w:rsidP="003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9A" w:rsidRDefault="003C7D9A" w:rsidP="00351697">
      <w:pPr>
        <w:spacing w:after="0" w:line="240" w:lineRule="auto"/>
      </w:pPr>
      <w:r>
        <w:separator/>
      </w:r>
    </w:p>
  </w:footnote>
  <w:footnote w:type="continuationSeparator" w:id="0">
    <w:p w:rsidR="003C7D9A" w:rsidRDefault="003C7D9A" w:rsidP="003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97" w:rsidRDefault="00351697" w:rsidP="0035169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A9E78F6" wp14:editId="6C934EFB">
          <wp:simplePos x="0" y="0"/>
          <wp:positionH relativeFrom="column">
            <wp:posOffset>215264</wp:posOffset>
          </wp:positionH>
          <wp:positionV relativeFrom="paragraph">
            <wp:posOffset>-187960</wp:posOffset>
          </wp:positionV>
          <wp:extent cx="638175" cy="5619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351697" w:rsidRDefault="00351697" w:rsidP="00351697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717FF"/>
    <w:multiLevelType w:val="hybridMultilevel"/>
    <w:tmpl w:val="C8DA0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165D22"/>
    <w:rsid w:val="001B4AF8"/>
    <w:rsid w:val="001F5150"/>
    <w:rsid w:val="00252F5F"/>
    <w:rsid w:val="002B2E49"/>
    <w:rsid w:val="00351697"/>
    <w:rsid w:val="003C7D9A"/>
    <w:rsid w:val="003E7738"/>
    <w:rsid w:val="00403287"/>
    <w:rsid w:val="00455945"/>
    <w:rsid w:val="004B3CE8"/>
    <w:rsid w:val="005107CE"/>
    <w:rsid w:val="006759A3"/>
    <w:rsid w:val="00696A2F"/>
    <w:rsid w:val="009230BA"/>
    <w:rsid w:val="00926729"/>
    <w:rsid w:val="00935E27"/>
    <w:rsid w:val="009E1DB6"/>
    <w:rsid w:val="00A2194D"/>
    <w:rsid w:val="00A24C51"/>
    <w:rsid w:val="00AD1E15"/>
    <w:rsid w:val="00B0176A"/>
    <w:rsid w:val="00B4369E"/>
    <w:rsid w:val="00B84F13"/>
    <w:rsid w:val="00C03B58"/>
    <w:rsid w:val="00C30C26"/>
    <w:rsid w:val="00C8399A"/>
    <w:rsid w:val="00C95353"/>
    <w:rsid w:val="00D221FF"/>
    <w:rsid w:val="00D4094E"/>
    <w:rsid w:val="00DD3253"/>
    <w:rsid w:val="00E2550A"/>
    <w:rsid w:val="00EB3023"/>
    <w:rsid w:val="00ED6C84"/>
    <w:rsid w:val="00F163FC"/>
    <w:rsid w:val="00F164F7"/>
    <w:rsid w:val="00F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5B6-033D-46AE-BAD6-8CAC52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697"/>
  </w:style>
  <w:style w:type="paragraph" w:styleId="Rodap">
    <w:name w:val="footer"/>
    <w:basedOn w:val="Normal"/>
    <w:link w:val="RodapChar"/>
    <w:uiPriority w:val="99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97"/>
  </w:style>
  <w:style w:type="paragraph" w:styleId="Textodebalo">
    <w:name w:val="Balloon Text"/>
    <w:basedOn w:val="Normal"/>
    <w:link w:val="TextodebaloChar"/>
    <w:uiPriority w:val="99"/>
    <w:semiHidden/>
    <w:unhideWhenUsed/>
    <w:rsid w:val="00D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2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21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F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2023-12-20T12:48:00Z</cp:lastPrinted>
  <dcterms:created xsi:type="dcterms:W3CDTF">2024-01-11T12:37:00Z</dcterms:created>
  <dcterms:modified xsi:type="dcterms:W3CDTF">2024-01-12T17:17:00Z</dcterms:modified>
</cp:coreProperties>
</file>