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488/2024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Contratação de empresa para aquisição de peça necessária a manutenção do sistema de partida da motoniveladora GD 555, pertencente a Secretaria Municipal de Obras.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tem por objeto: Contratação de empresa para aquisição de peça necessária a manutenção do sistema de partida da motoniveladora GD 555, pertencente a Secretaria Municipal de Obras..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Motor de partida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488/2024.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Motor de partida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/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eastAsia="SimSun;宋体" w:cs="Mangal" w:ascii="Times New Roman" w:hAnsi="Times New Roman"/>
          <w:color w:val="auto"/>
          <w:kern w:val="2"/>
          <w:sz w:val="22"/>
          <w:szCs w:val="22"/>
          <w:lang w:val="pt-BR" w:eastAsia="zh-CN" w:bidi="hi-IN"/>
        </w:rPr>
        <w:t>87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>A solução proposta é a realização de um (a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Dispensa por Limite, tendo como critério de julgamento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menor preço ofertado</w:t>
      </w:r>
      <w:r>
        <w:rPr>
          <w:sz w:val="24"/>
          <w:szCs w:val="24"/>
        </w:rPr>
        <w:t>, objetivando a contratação de empresa para  aquisição de peça necessária a manutenção do sistema de partida da motoniveladora GD 555, pertencente a Secretaria Municipal de Obras.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Item Único.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entregues: com o pagamento previsto para ser efetuado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28 dias.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contratação será realizada por meio de Dispensa por Limite, com critério de julgamento por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menor preço ofertado</w:t>
      </w:r>
      <w:r>
        <w:rPr>
          <w:sz w:val="24"/>
          <w:szCs w:val="24"/>
        </w:rPr>
        <w:t>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Contratação de empresa para aquisição de peça necessária a manutenção do sistema de partida da motoniveladora GD 555, pertencente a Secretaria Municipal de Obras.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</w:t>
      </w:r>
      <w:r>
        <w:rPr>
          <w:b/>
          <w:bCs/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28 dias,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Motor de partida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2.936,00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2.936,00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943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339030390000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13/09/24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Sergio Juliano Franzom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Secretário Municipal de Obras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LibreOffice/6.4.4.2$Windows_X86_64 LibreOffice_project/3d775be2011f3886db32dfd395a6a6d1ca2630ff</Application>
  <Pages>3</Pages>
  <Words>621</Words>
  <Characters>3614</Characters>
  <CharactersWithSpaces>4200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2024-09-13T16:11:10Z</dcterms:modified>
  <cp:revision>16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