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138" w:rsidRDefault="001E4905">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36/2024</w:t>
      </w:r>
    </w:p>
    <w:p w:rsidR="00092138" w:rsidRDefault="001E4905">
      <w:pPr>
        <w:pStyle w:val="Standard"/>
        <w:jc w:val="center"/>
        <w:rPr>
          <w:rFonts w:ascii="Times New Roman" w:hAnsi="Times New Roman" w:cs="Consolas"/>
          <w:b/>
          <w:bCs/>
          <w:sz w:val="22"/>
          <w:szCs w:val="22"/>
        </w:rPr>
      </w:pPr>
      <w:r>
        <w:rPr>
          <w:rFonts w:ascii="Times New Roman" w:hAnsi="Times New Roman" w:cs="Consolas"/>
          <w:b/>
          <w:bCs/>
          <w:sz w:val="22"/>
          <w:szCs w:val="22"/>
        </w:rPr>
        <w:t>Processo nº 495</w:t>
      </w:r>
      <w:r>
        <w:rPr>
          <w:rFonts w:ascii="Times New Roman" w:hAnsi="Times New Roman" w:cs="Times New Roman"/>
          <w:b/>
          <w:bCs/>
          <w:sz w:val="22"/>
          <w:szCs w:val="22"/>
        </w:rPr>
        <w:t>/2024</w:t>
      </w:r>
    </w:p>
    <w:p w:rsidR="00092138" w:rsidRDefault="00092138">
      <w:pPr>
        <w:pStyle w:val="Standard"/>
        <w:jc w:val="both"/>
        <w:rPr>
          <w:rFonts w:ascii="Times New Roman" w:hAnsi="Times New Roman" w:cs="Consolas"/>
          <w:sz w:val="22"/>
          <w:szCs w:val="22"/>
        </w:rPr>
      </w:pPr>
    </w:p>
    <w:p w:rsidR="00092138" w:rsidRDefault="001E4905">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092138" w:rsidRDefault="00092138">
      <w:pPr>
        <w:pStyle w:val="Standard"/>
        <w:jc w:val="both"/>
        <w:rPr>
          <w:rFonts w:ascii="Times New Roman" w:hAnsi="Times New Roman" w:cs="Consolas"/>
          <w:sz w:val="22"/>
          <w:szCs w:val="22"/>
        </w:rPr>
      </w:pPr>
    </w:p>
    <w:p w:rsidR="00092138" w:rsidRDefault="001E4905">
      <w:pPr>
        <w:pStyle w:val="Standard"/>
        <w:ind w:left="3969"/>
        <w:jc w:val="both"/>
        <w:rPr>
          <w:rFonts w:ascii="Times New Roman" w:hAnsi="Times New Roman" w:cs="Consolas"/>
          <w:sz w:val="22"/>
          <w:szCs w:val="22"/>
        </w:rPr>
      </w:pPr>
      <w:r>
        <w:rPr>
          <w:rFonts w:ascii="Times New Roman" w:hAnsi="Times New Roman" w:cs="Consolas"/>
          <w:sz w:val="22"/>
          <w:szCs w:val="22"/>
        </w:rPr>
        <w:t xml:space="preserve">Edital de pregão presencial para a contratação de empresa para o fornecimento de Aquisição de materiais para conserto de parte do telhado do </w:t>
      </w:r>
      <w:r w:rsidR="007E0CFC">
        <w:rPr>
          <w:rFonts w:ascii="Times New Roman" w:hAnsi="Times New Roman" w:cs="Consolas"/>
          <w:sz w:val="22"/>
          <w:szCs w:val="22"/>
        </w:rPr>
        <w:t>prédio</w:t>
      </w:r>
      <w:r>
        <w:rPr>
          <w:rFonts w:ascii="Times New Roman" w:hAnsi="Times New Roman" w:cs="Consolas"/>
          <w:sz w:val="22"/>
          <w:szCs w:val="22"/>
        </w:rPr>
        <w:t xml:space="preserve"> do CRAS.</w:t>
      </w:r>
    </w:p>
    <w:p w:rsidR="00092138" w:rsidRDefault="00092138">
      <w:pPr>
        <w:pStyle w:val="Standard"/>
        <w:jc w:val="both"/>
        <w:rPr>
          <w:rFonts w:ascii="Times New Roman" w:hAnsi="Times New Roman" w:cs="Consolas"/>
          <w:sz w:val="22"/>
          <w:szCs w:val="22"/>
        </w:rPr>
      </w:pPr>
    </w:p>
    <w:p w:rsidR="00092138" w:rsidRDefault="001E4905">
      <w:pPr>
        <w:pStyle w:val="Standard"/>
        <w:jc w:val="both"/>
        <w:rPr>
          <w:rFonts w:ascii="Times New Roman" w:hAnsi="Times New Roman"/>
          <w:sz w:val="22"/>
          <w:szCs w:val="22"/>
        </w:rPr>
      </w:pP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Pr>
          <w:rFonts w:ascii="Times New Roman" w:hAnsi="Times New Roman" w:cs="Consolas"/>
          <w:b/>
          <w:bCs/>
          <w:sz w:val="22"/>
          <w:szCs w:val="22"/>
        </w:rPr>
        <w:t>03/10/24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092138" w:rsidRDefault="00092138">
      <w:pPr>
        <w:pStyle w:val="Standard"/>
        <w:jc w:val="both"/>
        <w:rPr>
          <w:rFonts w:ascii="Times New Roman" w:hAnsi="Times New Roman" w:cs="Consolas"/>
          <w:sz w:val="22"/>
          <w:szCs w:val="22"/>
        </w:rPr>
      </w:pPr>
    </w:p>
    <w:p w:rsidR="00092138" w:rsidRDefault="001E4905">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092138" w:rsidRDefault="001E4905">
      <w:pPr>
        <w:pStyle w:val="Standard"/>
        <w:jc w:val="both"/>
        <w:rPr>
          <w:rFonts w:ascii="Times New Roman" w:hAnsi="Times New Roman" w:cs="Consolas"/>
          <w:sz w:val="22"/>
          <w:szCs w:val="22"/>
        </w:rPr>
      </w:pPr>
      <w:r>
        <w:rPr>
          <w:rFonts w:ascii="Times New Roman" w:hAnsi="Times New Roman" w:cs="Consolas"/>
          <w:sz w:val="22"/>
          <w:szCs w:val="22"/>
        </w:rPr>
        <w:t>Constitui objeto da presente licitação a contratação para o fornecimento dos seguintes produtos, cujas descrições e condições de entrega estão de</w:t>
      </w:r>
      <w:r w:rsidR="007E0CFC">
        <w:rPr>
          <w:rFonts w:ascii="Times New Roman" w:hAnsi="Times New Roman" w:cs="Consolas"/>
          <w:sz w:val="22"/>
          <w:szCs w:val="22"/>
        </w:rPr>
        <w:t>talhadas no Termo de Referência</w:t>
      </w:r>
      <w:r>
        <w:rPr>
          <w:rFonts w:ascii="Times New Roman" w:hAnsi="Times New Roman" w:cs="Consolas"/>
          <w:sz w:val="22"/>
          <w:szCs w:val="22"/>
        </w:rPr>
        <w:t>:</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709"/>
        <w:gridCol w:w="851"/>
        <w:gridCol w:w="3736"/>
        <w:gridCol w:w="1367"/>
        <w:gridCol w:w="1417"/>
        <w:gridCol w:w="1701"/>
      </w:tblGrid>
      <w:tr w:rsidR="00092138" w:rsidRPr="007E0CFC" w:rsidTr="00D10407">
        <w:tc>
          <w:tcPr>
            <w:tcW w:w="709" w:type="dxa"/>
            <w:tcBorders>
              <w:top w:val="single" w:sz="2" w:space="0" w:color="000000"/>
              <w:left w:val="single" w:sz="2" w:space="0" w:color="000000"/>
              <w:bottom w:val="single" w:sz="2" w:space="0" w:color="000000"/>
            </w:tcBorders>
          </w:tcPr>
          <w:p w:rsidR="00092138" w:rsidRPr="007E0CFC" w:rsidRDefault="001E4905">
            <w:pPr>
              <w:pStyle w:val="Contedodatabela"/>
              <w:jc w:val="center"/>
              <w:rPr>
                <w:sz w:val="22"/>
                <w:szCs w:val="22"/>
              </w:rPr>
            </w:pPr>
            <w:r w:rsidRPr="007E0CFC">
              <w:rPr>
                <w:sz w:val="22"/>
                <w:szCs w:val="22"/>
              </w:rPr>
              <w:t>Lote</w:t>
            </w:r>
          </w:p>
        </w:tc>
        <w:tc>
          <w:tcPr>
            <w:tcW w:w="851" w:type="dxa"/>
            <w:tcBorders>
              <w:top w:val="single" w:sz="2" w:space="0" w:color="000000"/>
              <w:left w:val="single" w:sz="2" w:space="0" w:color="000000"/>
              <w:bottom w:val="single" w:sz="2" w:space="0" w:color="000000"/>
            </w:tcBorders>
          </w:tcPr>
          <w:p w:rsidR="00092138" w:rsidRPr="007E0CFC" w:rsidRDefault="001E4905">
            <w:pPr>
              <w:pStyle w:val="Contedodatabela"/>
              <w:jc w:val="center"/>
              <w:rPr>
                <w:sz w:val="22"/>
                <w:szCs w:val="22"/>
              </w:rPr>
            </w:pPr>
            <w:r w:rsidRPr="007E0CFC">
              <w:rPr>
                <w:sz w:val="22"/>
                <w:szCs w:val="22"/>
              </w:rPr>
              <w:t>Item</w:t>
            </w:r>
          </w:p>
        </w:tc>
        <w:tc>
          <w:tcPr>
            <w:tcW w:w="3736" w:type="dxa"/>
            <w:tcBorders>
              <w:top w:val="single" w:sz="2" w:space="0" w:color="000000"/>
              <w:left w:val="single" w:sz="2" w:space="0" w:color="000000"/>
              <w:bottom w:val="single" w:sz="2" w:space="0" w:color="000000"/>
            </w:tcBorders>
          </w:tcPr>
          <w:p w:rsidR="00092138" w:rsidRPr="007E0CFC" w:rsidRDefault="001E4905">
            <w:pPr>
              <w:pStyle w:val="Contedodatabela"/>
              <w:jc w:val="center"/>
              <w:rPr>
                <w:sz w:val="22"/>
                <w:szCs w:val="22"/>
              </w:rPr>
            </w:pPr>
            <w:r w:rsidRPr="007E0CFC">
              <w:rPr>
                <w:sz w:val="22"/>
                <w:szCs w:val="22"/>
              </w:rPr>
              <w:t>Descrição</w:t>
            </w:r>
          </w:p>
        </w:tc>
        <w:tc>
          <w:tcPr>
            <w:tcW w:w="1367" w:type="dxa"/>
            <w:tcBorders>
              <w:top w:val="single" w:sz="2" w:space="0" w:color="000000"/>
              <w:left w:val="single" w:sz="2" w:space="0" w:color="000000"/>
              <w:bottom w:val="single" w:sz="2" w:space="0" w:color="000000"/>
            </w:tcBorders>
          </w:tcPr>
          <w:p w:rsidR="00092138" w:rsidRPr="007E0CFC" w:rsidRDefault="001E4905">
            <w:pPr>
              <w:pStyle w:val="Contedodatabela"/>
              <w:jc w:val="center"/>
              <w:rPr>
                <w:sz w:val="22"/>
                <w:szCs w:val="22"/>
              </w:rPr>
            </w:pPr>
            <w:r w:rsidRPr="007E0CFC">
              <w:rPr>
                <w:sz w:val="22"/>
                <w:szCs w:val="22"/>
              </w:rPr>
              <w:t>Quantidade</w:t>
            </w:r>
          </w:p>
        </w:tc>
        <w:tc>
          <w:tcPr>
            <w:tcW w:w="1417" w:type="dxa"/>
            <w:tcBorders>
              <w:top w:val="single" w:sz="2" w:space="0" w:color="000000"/>
              <w:left w:val="single" w:sz="2" w:space="0" w:color="000000"/>
              <w:bottom w:val="single" w:sz="2" w:space="0" w:color="000000"/>
            </w:tcBorders>
          </w:tcPr>
          <w:p w:rsidR="00092138" w:rsidRPr="007E0CFC" w:rsidRDefault="001E4905">
            <w:pPr>
              <w:pStyle w:val="Contedodatabela"/>
              <w:jc w:val="center"/>
              <w:rPr>
                <w:sz w:val="22"/>
                <w:szCs w:val="22"/>
              </w:rPr>
            </w:pPr>
            <w:r w:rsidRPr="007E0CFC">
              <w:rPr>
                <w:sz w:val="22"/>
                <w:szCs w:val="22"/>
              </w:rPr>
              <w:t>Unitário</w:t>
            </w:r>
          </w:p>
        </w:tc>
        <w:tc>
          <w:tcPr>
            <w:tcW w:w="1701" w:type="dxa"/>
            <w:tcBorders>
              <w:top w:val="single" w:sz="2" w:space="0" w:color="000000"/>
              <w:left w:val="single" w:sz="2" w:space="0" w:color="000000"/>
              <w:bottom w:val="single" w:sz="2" w:space="0" w:color="000000"/>
              <w:right w:val="single" w:sz="2" w:space="0" w:color="000000"/>
            </w:tcBorders>
          </w:tcPr>
          <w:p w:rsidR="00092138" w:rsidRPr="007E0CFC" w:rsidRDefault="001E4905">
            <w:pPr>
              <w:pStyle w:val="Contedodatabela"/>
              <w:jc w:val="center"/>
              <w:rPr>
                <w:sz w:val="22"/>
                <w:szCs w:val="22"/>
              </w:rPr>
            </w:pPr>
            <w:r w:rsidRPr="007E0CFC">
              <w:rPr>
                <w:sz w:val="22"/>
                <w:szCs w:val="22"/>
              </w:rPr>
              <w:t>Total</w:t>
            </w:r>
          </w:p>
        </w:tc>
      </w:tr>
      <w:tr w:rsidR="00D10407" w:rsidRPr="007E0CFC" w:rsidTr="00D10407">
        <w:tc>
          <w:tcPr>
            <w:tcW w:w="709" w:type="dxa"/>
            <w:tcBorders>
              <w:left w:val="single" w:sz="2" w:space="0" w:color="000000"/>
              <w:bottom w:val="single" w:sz="2" w:space="0" w:color="000000"/>
            </w:tcBorders>
          </w:tcPr>
          <w:p w:rsidR="00D10407" w:rsidRPr="007E0CFC" w:rsidRDefault="00D10407" w:rsidP="00D10407">
            <w:pPr>
              <w:pStyle w:val="Contedodatabela"/>
              <w:jc w:val="center"/>
              <w:rPr>
                <w:sz w:val="22"/>
                <w:szCs w:val="22"/>
              </w:rPr>
            </w:pPr>
            <w:r w:rsidRPr="007E0CFC">
              <w:rPr>
                <w:sz w:val="22"/>
                <w:szCs w:val="22"/>
              </w:rPr>
              <w:t>1</w:t>
            </w:r>
          </w:p>
        </w:tc>
        <w:tc>
          <w:tcPr>
            <w:tcW w:w="851" w:type="dxa"/>
            <w:tcBorders>
              <w:left w:val="single" w:sz="2" w:space="0" w:color="000000"/>
              <w:bottom w:val="single" w:sz="2" w:space="0" w:color="000000"/>
            </w:tcBorders>
          </w:tcPr>
          <w:p w:rsidR="00D10407" w:rsidRPr="007E0CFC" w:rsidRDefault="00D10407" w:rsidP="00D10407">
            <w:pPr>
              <w:pStyle w:val="Contedodatabela"/>
              <w:jc w:val="center"/>
              <w:rPr>
                <w:sz w:val="22"/>
                <w:szCs w:val="22"/>
              </w:rPr>
            </w:pPr>
            <w:r w:rsidRPr="007E0CFC">
              <w:rPr>
                <w:sz w:val="22"/>
                <w:szCs w:val="22"/>
              </w:rPr>
              <w:t>1</w:t>
            </w:r>
          </w:p>
        </w:tc>
        <w:tc>
          <w:tcPr>
            <w:tcW w:w="3736" w:type="dxa"/>
            <w:tcBorders>
              <w:left w:val="single" w:sz="2" w:space="0" w:color="000000"/>
              <w:bottom w:val="single" w:sz="2" w:space="0" w:color="000000"/>
            </w:tcBorders>
          </w:tcPr>
          <w:p w:rsidR="00D10407" w:rsidRPr="007E0CFC" w:rsidRDefault="00D10407" w:rsidP="00D10407">
            <w:pPr>
              <w:pStyle w:val="Contedodatabela"/>
              <w:jc w:val="both"/>
              <w:rPr>
                <w:sz w:val="22"/>
                <w:szCs w:val="22"/>
              </w:rPr>
            </w:pPr>
            <w:r w:rsidRPr="007E0CFC">
              <w:rPr>
                <w:sz w:val="22"/>
                <w:szCs w:val="22"/>
              </w:rPr>
              <w:t>Telha translúcida polipropileno 2,44x1,10 6mm</w:t>
            </w:r>
          </w:p>
        </w:tc>
        <w:tc>
          <w:tcPr>
            <w:tcW w:w="1367" w:type="dxa"/>
            <w:tcBorders>
              <w:left w:val="single" w:sz="2" w:space="0" w:color="000000"/>
              <w:bottom w:val="single" w:sz="2" w:space="0" w:color="000000"/>
            </w:tcBorders>
          </w:tcPr>
          <w:p w:rsidR="00D10407" w:rsidRDefault="00D10407" w:rsidP="00D10407">
            <w:pPr>
              <w:pStyle w:val="Standard"/>
              <w:jc w:val="right"/>
              <w:rPr>
                <w:rFonts w:ascii="Times New Roman" w:hAnsi="Times New Roman"/>
                <w:sz w:val="22"/>
                <w:szCs w:val="22"/>
              </w:rPr>
            </w:pPr>
            <w:r>
              <w:rPr>
                <w:rFonts w:ascii="Times New Roman" w:hAnsi="Times New Roman"/>
                <w:sz w:val="22"/>
                <w:szCs w:val="22"/>
              </w:rPr>
              <w:t>33 und</w:t>
            </w:r>
          </w:p>
        </w:tc>
        <w:tc>
          <w:tcPr>
            <w:tcW w:w="1417" w:type="dxa"/>
            <w:tcBorders>
              <w:left w:val="single" w:sz="2" w:space="0" w:color="000000"/>
              <w:bottom w:val="single" w:sz="2" w:space="0" w:color="000000"/>
            </w:tcBorders>
          </w:tcPr>
          <w:p w:rsidR="00D10407" w:rsidRDefault="00D10407" w:rsidP="00D10407">
            <w:pPr>
              <w:pStyle w:val="Standard"/>
              <w:jc w:val="right"/>
              <w:rPr>
                <w:rFonts w:ascii="Times New Roman" w:hAnsi="Times New Roman"/>
                <w:sz w:val="22"/>
                <w:szCs w:val="22"/>
              </w:rPr>
            </w:pPr>
            <w:r>
              <w:rPr>
                <w:rFonts w:ascii="Times New Roman" w:hAnsi="Times New Roman"/>
                <w:sz w:val="22"/>
                <w:szCs w:val="22"/>
              </w:rPr>
              <w:t>R$ 125,65</w:t>
            </w:r>
          </w:p>
        </w:tc>
        <w:tc>
          <w:tcPr>
            <w:tcW w:w="1701" w:type="dxa"/>
            <w:tcBorders>
              <w:left w:val="single" w:sz="2" w:space="0" w:color="000000"/>
              <w:bottom w:val="single" w:sz="2" w:space="0" w:color="000000"/>
              <w:right w:val="single" w:sz="2" w:space="0" w:color="000000"/>
            </w:tcBorders>
          </w:tcPr>
          <w:p w:rsidR="00D10407" w:rsidRDefault="00D10407" w:rsidP="00D10407">
            <w:pPr>
              <w:pStyle w:val="Standard"/>
              <w:jc w:val="right"/>
              <w:rPr>
                <w:rFonts w:ascii="Times New Roman" w:hAnsi="Times New Roman"/>
                <w:sz w:val="22"/>
                <w:szCs w:val="22"/>
              </w:rPr>
            </w:pPr>
            <w:r>
              <w:rPr>
                <w:rFonts w:ascii="Times New Roman" w:hAnsi="Times New Roman"/>
                <w:sz w:val="22"/>
                <w:szCs w:val="22"/>
              </w:rPr>
              <w:t>R$ 4.146,45</w:t>
            </w:r>
          </w:p>
        </w:tc>
      </w:tr>
      <w:tr w:rsidR="00D10407" w:rsidRPr="007E0CFC" w:rsidTr="00D10407">
        <w:tc>
          <w:tcPr>
            <w:tcW w:w="709" w:type="dxa"/>
            <w:tcBorders>
              <w:left w:val="single" w:sz="2" w:space="0" w:color="000000"/>
              <w:bottom w:val="single" w:sz="4" w:space="0" w:color="auto"/>
            </w:tcBorders>
          </w:tcPr>
          <w:p w:rsidR="00D10407" w:rsidRPr="007E0CFC" w:rsidRDefault="00D10407" w:rsidP="00D10407">
            <w:pPr>
              <w:pStyle w:val="Contedodatabela"/>
              <w:jc w:val="center"/>
              <w:rPr>
                <w:sz w:val="22"/>
                <w:szCs w:val="22"/>
              </w:rPr>
            </w:pPr>
            <w:r w:rsidRPr="007E0CFC">
              <w:rPr>
                <w:sz w:val="22"/>
                <w:szCs w:val="22"/>
              </w:rPr>
              <w:t>1</w:t>
            </w:r>
          </w:p>
        </w:tc>
        <w:tc>
          <w:tcPr>
            <w:tcW w:w="851" w:type="dxa"/>
            <w:tcBorders>
              <w:left w:val="single" w:sz="2" w:space="0" w:color="000000"/>
              <w:bottom w:val="single" w:sz="4" w:space="0" w:color="auto"/>
            </w:tcBorders>
          </w:tcPr>
          <w:p w:rsidR="00D10407" w:rsidRPr="007E0CFC" w:rsidRDefault="00D10407" w:rsidP="00D10407">
            <w:pPr>
              <w:pStyle w:val="Contedodatabela"/>
              <w:jc w:val="center"/>
              <w:rPr>
                <w:sz w:val="22"/>
                <w:szCs w:val="22"/>
              </w:rPr>
            </w:pPr>
            <w:r w:rsidRPr="007E0CFC">
              <w:rPr>
                <w:sz w:val="22"/>
                <w:szCs w:val="22"/>
              </w:rPr>
              <w:t>2</w:t>
            </w:r>
          </w:p>
        </w:tc>
        <w:tc>
          <w:tcPr>
            <w:tcW w:w="3736" w:type="dxa"/>
            <w:tcBorders>
              <w:left w:val="single" w:sz="2" w:space="0" w:color="000000"/>
              <w:bottom w:val="single" w:sz="4" w:space="0" w:color="auto"/>
            </w:tcBorders>
          </w:tcPr>
          <w:p w:rsidR="00D10407" w:rsidRPr="007E0CFC" w:rsidRDefault="00D10407" w:rsidP="00D10407">
            <w:pPr>
              <w:pStyle w:val="Contedodatabela"/>
              <w:jc w:val="both"/>
              <w:rPr>
                <w:sz w:val="22"/>
                <w:szCs w:val="22"/>
              </w:rPr>
            </w:pPr>
            <w:r w:rsidRPr="007E0CFC">
              <w:rPr>
                <w:sz w:val="22"/>
                <w:szCs w:val="22"/>
              </w:rPr>
              <w:t>Calço de telha translucida</w:t>
            </w:r>
          </w:p>
        </w:tc>
        <w:tc>
          <w:tcPr>
            <w:tcW w:w="1367" w:type="dxa"/>
            <w:tcBorders>
              <w:left w:val="single" w:sz="2" w:space="0" w:color="000000"/>
              <w:bottom w:val="single" w:sz="4" w:space="0" w:color="auto"/>
            </w:tcBorders>
          </w:tcPr>
          <w:p w:rsidR="00D10407" w:rsidRDefault="00D10407" w:rsidP="00D10407">
            <w:pPr>
              <w:pStyle w:val="Standard"/>
              <w:jc w:val="right"/>
              <w:rPr>
                <w:rFonts w:ascii="Times New Roman" w:hAnsi="Times New Roman"/>
                <w:sz w:val="22"/>
                <w:szCs w:val="22"/>
              </w:rPr>
            </w:pPr>
            <w:r>
              <w:rPr>
                <w:rFonts w:ascii="Times New Roman" w:hAnsi="Times New Roman"/>
                <w:sz w:val="22"/>
                <w:szCs w:val="22"/>
              </w:rPr>
              <w:t>96 und</w:t>
            </w:r>
          </w:p>
        </w:tc>
        <w:tc>
          <w:tcPr>
            <w:tcW w:w="1417" w:type="dxa"/>
            <w:tcBorders>
              <w:left w:val="single" w:sz="2" w:space="0" w:color="000000"/>
              <w:bottom w:val="single" w:sz="4" w:space="0" w:color="auto"/>
            </w:tcBorders>
          </w:tcPr>
          <w:p w:rsidR="00D10407" w:rsidRDefault="00D10407" w:rsidP="00D10407">
            <w:pPr>
              <w:pStyle w:val="Standard"/>
              <w:jc w:val="right"/>
              <w:rPr>
                <w:rFonts w:ascii="Times New Roman" w:hAnsi="Times New Roman"/>
                <w:sz w:val="22"/>
                <w:szCs w:val="22"/>
              </w:rPr>
            </w:pPr>
            <w:r>
              <w:rPr>
                <w:rFonts w:ascii="Times New Roman" w:hAnsi="Times New Roman"/>
                <w:sz w:val="22"/>
                <w:szCs w:val="22"/>
              </w:rPr>
              <w:t>R$ 2,10</w:t>
            </w:r>
          </w:p>
        </w:tc>
        <w:tc>
          <w:tcPr>
            <w:tcW w:w="1701" w:type="dxa"/>
            <w:tcBorders>
              <w:left w:val="single" w:sz="2" w:space="0" w:color="000000"/>
              <w:bottom w:val="single" w:sz="4" w:space="0" w:color="auto"/>
              <w:right w:val="single" w:sz="2" w:space="0" w:color="000000"/>
            </w:tcBorders>
          </w:tcPr>
          <w:p w:rsidR="00D10407" w:rsidRDefault="00D10407" w:rsidP="00D10407">
            <w:pPr>
              <w:pStyle w:val="Standard"/>
              <w:jc w:val="right"/>
              <w:rPr>
                <w:rFonts w:ascii="Times New Roman" w:hAnsi="Times New Roman"/>
                <w:sz w:val="22"/>
                <w:szCs w:val="22"/>
              </w:rPr>
            </w:pPr>
            <w:r>
              <w:rPr>
                <w:rFonts w:ascii="Times New Roman" w:hAnsi="Times New Roman"/>
                <w:sz w:val="22"/>
                <w:szCs w:val="22"/>
              </w:rPr>
              <w:t>R$ 201,60</w:t>
            </w:r>
          </w:p>
        </w:tc>
      </w:tr>
      <w:tr w:rsidR="00D10407" w:rsidRPr="007E0CFC" w:rsidTr="00D10407">
        <w:tc>
          <w:tcPr>
            <w:tcW w:w="709" w:type="dxa"/>
            <w:tcBorders>
              <w:top w:val="single" w:sz="4" w:space="0" w:color="auto"/>
              <w:left w:val="single" w:sz="2" w:space="0" w:color="000000"/>
              <w:bottom w:val="single" w:sz="2" w:space="0" w:color="000000"/>
            </w:tcBorders>
          </w:tcPr>
          <w:p w:rsidR="00D10407" w:rsidRPr="007E0CFC" w:rsidRDefault="00D10407" w:rsidP="00D10407">
            <w:pPr>
              <w:pStyle w:val="Contedodatabela"/>
              <w:jc w:val="center"/>
              <w:rPr>
                <w:sz w:val="22"/>
                <w:szCs w:val="22"/>
              </w:rPr>
            </w:pPr>
          </w:p>
        </w:tc>
        <w:tc>
          <w:tcPr>
            <w:tcW w:w="851" w:type="dxa"/>
            <w:tcBorders>
              <w:top w:val="single" w:sz="4" w:space="0" w:color="auto"/>
              <w:left w:val="single" w:sz="2" w:space="0" w:color="000000"/>
              <w:bottom w:val="single" w:sz="2" w:space="0" w:color="000000"/>
            </w:tcBorders>
          </w:tcPr>
          <w:p w:rsidR="00D10407" w:rsidRPr="007E0CFC" w:rsidRDefault="00D10407" w:rsidP="00D10407">
            <w:pPr>
              <w:pStyle w:val="Contedodatabela"/>
              <w:jc w:val="center"/>
              <w:rPr>
                <w:sz w:val="22"/>
                <w:szCs w:val="22"/>
              </w:rPr>
            </w:pPr>
          </w:p>
        </w:tc>
        <w:tc>
          <w:tcPr>
            <w:tcW w:w="3736" w:type="dxa"/>
            <w:tcBorders>
              <w:top w:val="single" w:sz="4" w:space="0" w:color="auto"/>
              <w:left w:val="single" w:sz="2" w:space="0" w:color="000000"/>
              <w:bottom w:val="single" w:sz="2" w:space="0" w:color="000000"/>
            </w:tcBorders>
          </w:tcPr>
          <w:p w:rsidR="00D10407" w:rsidRPr="007E0CFC" w:rsidRDefault="00D10407" w:rsidP="00D10407">
            <w:pPr>
              <w:pStyle w:val="Contedodatabela"/>
              <w:jc w:val="both"/>
              <w:rPr>
                <w:sz w:val="22"/>
                <w:szCs w:val="22"/>
              </w:rPr>
            </w:pPr>
          </w:p>
        </w:tc>
        <w:tc>
          <w:tcPr>
            <w:tcW w:w="1367" w:type="dxa"/>
            <w:tcBorders>
              <w:top w:val="single" w:sz="4" w:space="0" w:color="auto"/>
              <w:left w:val="single" w:sz="2" w:space="0" w:color="000000"/>
              <w:bottom w:val="single" w:sz="2" w:space="0" w:color="000000"/>
            </w:tcBorders>
          </w:tcPr>
          <w:p w:rsidR="00D10407" w:rsidRDefault="00D10407" w:rsidP="00D10407">
            <w:pPr>
              <w:pStyle w:val="Standard"/>
              <w:jc w:val="right"/>
              <w:rPr>
                <w:rFonts w:ascii="Times New Roman" w:hAnsi="Times New Roman"/>
                <w:sz w:val="22"/>
                <w:szCs w:val="22"/>
              </w:rPr>
            </w:pPr>
          </w:p>
        </w:tc>
        <w:tc>
          <w:tcPr>
            <w:tcW w:w="1417" w:type="dxa"/>
            <w:tcBorders>
              <w:top w:val="single" w:sz="4" w:space="0" w:color="auto"/>
              <w:left w:val="single" w:sz="2" w:space="0" w:color="000000"/>
              <w:bottom w:val="single" w:sz="2" w:space="0" w:color="000000"/>
            </w:tcBorders>
          </w:tcPr>
          <w:p w:rsidR="00D10407" w:rsidRPr="00D10407" w:rsidRDefault="00D10407" w:rsidP="00D10407">
            <w:pPr>
              <w:pStyle w:val="Standard"/>
              <w:jc w:val="right"/>
              <w:rPr>
                <w:rFonts w:ascii="Times New Roman" w:hAnsi="Times New Roman"/>
                <w:b/>
                <w:sz w:val="22"/>
                <w:szCs w:val="22"/>
              </w:rPr>
            </w:pPr>
            <w:r w:rsidRPr="00D10407">
              <w:rPr>
                <w:rFonts w:ascii="Times New Roman" w:hAnsi="Times New Roman"/>
                <w:b/>
                <w:sz w:val="22"/>
                <w:szCs w:val="22"/>
              </w:rPr>
              <w:t xml:space="preserve">TOTAL </w:t>
            </w:r>
          </w:p>
        </w:tc>
        <w:tc>
          <w:tcPr>
            <w:tcW w:w="1701" w:type="dxa"/>
            <w:tcBorders>
              <w:top w:val="single" w:sz="4" w:space="0" w:color="auto"/>
              <w:left w:val="single" w:sz="2" w:space="0" w:color="000000"/>
              <w:bottom w:val="single" w:sz="2" w:space="0" w:color="000000"/>
              <w:right w:val="single" w:sz="2" w:space="0" w:color="000000"/>
            </w:tcBorders>
          </w:tcPr>
          <w:p w:rsidR="00D10407" w:rsidRPr="00D10407" w:rsidRDefault="00D10407" w:rsidP="00D10407">
            <w:pPr>
              <w:pStyle w:val="Standard"/>
              <w:jc w:val="right"/>
              <w:rPr>
                <w:rFonts w:ascii="Times New Roman" w:hAnsi="Times New Roman"/>
                <w:b/>
                <w:sz w:val="22"/>
                <w:szCs w:val="22"/>
              </w:rPr>
            </w:pPr>
            <w:r w:rsidRPr="00D10407">
              <w:rPr>
                <w:rFonts w:ascii="Times New Roman" w:hAnsi="Times New Roman"/>
                <w:b/>
                <w:sz w:val="22"/>
                <w:szCs w:val="22"/>
              </w:rPr>
              <w:t>R$ 4.4348,05</w:t>
            </w:r>
          </w:p>
        </w:tc>
      </w:tr>
    </w:tbl>
    <w:p w:rsidR="00092138" w:rsidRDefault="00092138">
      <w:pPr>
        <w:pStyle w:val="Standard"/>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entrega dos produtos deverá ser feita nos seguintes endereços:</w:t>
      </w:r>
      <w:r w:rsidR="007E0CFC">
        <w:rPr>
          <w:rFonts w:ascii="Times New Roman" w:hAnsi="Times New Roman" w:cs="Consolas"/>
          <w:sz w:val="22"/>
          <w:szCs w:val="22"/>
        </w:rPr>
        <w:t xml:space="preserve"> Av. Independência, 614,</w:t>
      </w:r>
      <w:r>
        <w:rPr>
          <w:rFonts w:ascii="Times New Roman" w:hAnsi="Times New Roman" w:cs="Consolas"/>
          <w:sz w:val="22"/>
          <w:szCs w:val="22"/>
        </w:rPr>
        <w:t xml:space="preserve"> em Imediato, em horário de expediente, devendo comunicar-se previamente com o fiscal do contrato, para que este acompanhe a entrega.</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36</w:t>
      </w:r>
      <w:r>
        <w:rPr>
          <w:rFonts w:ascii="Times New Roman" w:hAnsi="Times New Roman" w:cs="Times New Roman"/>
          <w:sz w:val="22"/>
          <w:szCs w:val="22"/>
        </w:rPr>
        <w:t>/2024</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36</w:t>
      </w:r>
      <w:r>
        <w:rPr>
          <w:rFonts w:ascii="Times New Roman" w:hAnsi="Times New Roman" w:cs="Times New Roman"/>
          <w:sz w:val="22"/>
          <w:szCs w:val="22"/>
        </w:rPr>
        <w:t>/2024</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3.3. O credenciamento será efetuado da seguinte forma: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092138" w:rsidRDefault="00092138">
      <w:pPr>
        <w:pStyle w:val="Standard"/>
        <w:spacing w:line="276" w:lineRule="auto"/>
        <w:jc w:val="both"/>
        <w:rPr>
          <w:rFonts w:ascii="Times New Roman" w:hAnsi="Times New Roman" w:cs="Consolas"/>
          <w:sz w:val="22"/>
          <w:szCs w:val="22"/>
        </w:rPr>
      </w:pPr>
    </w:p>
    <w:p w:rsidR="007E0CFC" w:rsidRDefault="007E0CFC">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lastRenderedPageBreak/>
        <w:t>5. DA PROPOSTA DE PREÇO: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fixado pela Administração em </w:t>
      </w:r>
      <w:r w:rsidR="007E0CFC">
        <w:rPr>
          <w:rFonts w:ascii="Times New Roman" w:hAnsi="Times New Roman" w:cs="Consolas"/>
          <w:sz w:val="22"/>
          <w:szCs w:val="22"/>
        </w:rPr>
        <w:t xml:space="preserve">60 </w:t>
      </w:r>
      <w:r>
        <w:rPr>
          <w:rFonts w:ascii="Times New Roman" w:hAnsi="Times New Roman" w:cs="Consolas"/>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c) afrontem qualquer dispositivo legal vigente, bem como as que não atenderem aos requisitos do item 5;</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w:t>
      </w:r>
      <w:r w:rsidR="007E0CFC">
        <w:rPr>
          <w:rFonts w:ascii="Times New Roman" w:hAnsi="Times New Roman" w:cs="Consolas"/>
          <w:sz w:val="22"/>
          <w:szCs w:val="22"/>
        </w:rPr>
        <w:t>,</w:t>
      </w:r>
      <w:r>
        <w:rPr>
          <w:rFonts w:ascii="Times New Roman" w:hAnsi="Times New Roman" w:cs="Consolas"/>
          <w:sz w:val="22"/>
          <w:szCs w:val="22"/>
        </w:rPr>
        <w:t xml:space="preserve"> conforme o modelo do Decreto Federal n° 4.358/2002.</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092138">
        <w:tc>
          <w:tcPr>
            <w:tcW w:w="3212" w:type="dxa"/>
            <w:tcBorders>
              <w:top w:val="single" w:sz="2" w:space="0" w:color="000000"/>
              <w:left w:val="single" w:sz="2" w:space="0" w:color="000000"/>
              <w:bottom w:val="single" w:sz="2" w:space="0" w:color="000000"/>
            </w:tcBorders>
          </w:tcPr>
          <w:p w:rsidR="00092138" w:rsidRDefault="001E4905">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092138" w:rsidRDefault="001E4905">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092138" w:rsidRDefault="001E4905">
            <w:pPr>
              <w:pStyle w:val="Contedodatabela"/>
              <w:spacing w:line="276" w:lineRule="auto"/>
              <w:jc w:val="center"/>
              <w:rPr>
                <w:b/>
                <w:bCs/>
                <w:sz w:val="22"/>
                <w:szCs w:val="22"/>
              </w:rPr>
            </w:pPr>
            <w:r>
              <w:rPr>
                <w:b/>
                <w:bCs/>
                <w:sz w:val="22"/>
                <w:szCs w:val="22"/>
              </w:rPr>
              <w:t>Vinculado</w:t>
            </w:r>
          </w:p>
        </w:tc>
      </w:tr>
      <w:tr w:rsidR="00092138">
        <w:tc>
          <w:tcPr>
            <w:tcW w:w="3212" w:type="dxa"/>
            <w:tcBorders>
              <w:left w:val="single" w:sz="2" w:space="0" w:color="000000"/>
              <w:bottom w:val="single" w:sz="2" w:space="0" w:color="000000"/>
            </w:tcBorders>
          </w:tcPr>
          <w:p w:rsidR="00092138" w:rsidRDefault="001E4905">
            <w:pPr>
              <w:pStyle w:val="Contedodatabela"/>
              <w:spacing w:line="276" w:lineRule="auto"/>
              <w:jc w:val="both"/>
              <w:rPr>
                <w:sz w:val="22"/>
                <w:szCs w:val="22"/>
              </w:rPr>
            </w:pPr>
            <w:r>
              <w:rPr>
                <w:sz w:val="22"/>
                <w:szCs w:val="22"/>
              </w:rPr>
              <w:t>2091</w:t>
            </w:r>
          </w:p>
        </w:tc>
        <w:tc>
          <w:tcPr>
            <w:tcW w:w="3212" w:type="dxa"/>
            <w:tcBorders>
              <w:left w:val="single" w:sz="2" w:space="0" w:color="000000"/>
              <w:bottom w:val="single" w:sz="2" w:space="0" w:color="000000"/>
            </w:tcBorders>
          </w:tcPr>
          <w:p w:rsidR="00092138" w:rsidRDefault="001E4905">
            <w:pPr>
              <w:pStyle w:val="Contedodatabela"/>
              <w:spacing w:line="276" w:lineRule="auto"/>
              <w:jc w:val="both"/>
              <w:rPr>
                <w:sz w:val="22"/>
                <w:szCs w:val="22"/>
              </w:rPr>
            </w:pPr>
            <w:r>
              <w:rPr>
                <w:sz w:val="22"/>
                <w:szCs w:val="22"/>
              </w:rPr>
              <w:t>339030240000</w:t>
            </w:r>
          </w:p>
        </w:tc>
        <w:tc>
          <w:tcPr>
            <w:tcW w:w="3213" w:type="dxa"/>
            <w:tcBorders>
              <w:left w:val="single" w:sz="2" w:space="0" w:color="000000"/>
              <w:bottom w:val="single" w:sz="2" w:space="0" w:color="000000"/>
              <w:right w:val="single" w:sz="2" w:space="0" w:color="000000"/>
            </w:tcBorders>
          </w:tcPr>
          <w:p w:rsidR="00092138" w:rsidRDefault="001E4905">
            <w:pPr>
              <w:pStyle w:val="Contedodatabela"/>
              <w:spacing w:line="276" w:lineRule="auto"/>
              <w:jc w:val="both"/>
              <w:rPr>
                <w:sz w:val="22"/>
                <w:szCs w:val="22"/>
              </w:rPr>
            </w:pPr>
            <w:r>
              <w:rPr>
                <w:sz w:val="22"/>
                <w:szCs w:val="22"/>
              </w:rPr>
              <w:t>1669</w:t>
            </w:r>
          </w:p>
        </w:tc>
      </w:tr>
    </w:tbl>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15 (quinze) dias após a entrega da mercadoria.</w:t>
      </w:r>
    </w:p>
    <w:p w:rsidR="00092138" w:rsidRDefault="00092138">
      <w:pPr>
        <w:pStyle w:val="Standard"/>
        <w:spacing w:line="276" w:lineRule="auto"/>
        <w:jc w:val="both"/>
        <w:rPr>
          <w:rFonts w:ascii="Times New Roman" w:hAnsi="Times New Roman" w:cs="Consolas"/>
          <w:sz w:val="22"/>
          <w:szCs w:val="22"/>
        </w:rPr>
      </w:pPr>
    </w:p>
    <w:p w:rsidR="007E0CFC" w:rsidRDefault="007E0CFC">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16.3. O prazo de entrega integral dos produtos é de </w:t>
      </w:r>
      <w:r w:rsidR="007E0CFC">
        <w:rPr>
          <w:rFonts w:ascii="Times New Roman" w:hAnsi="Times New Roman" w:cs="Consolas"/>
          <w:sz w:val="22"/>
          <w:szCs w:val="22"/>
        </w:rPr>
        <w:t>5 dias</w:t>
      </w:r>
      <w:r>
        <w:rPr>
          <w:rFonts w:ascii="Times New Roman" w:hAnsi="Times New Roman" w:cs="Consolas"/>
          <w:sz w:val="22"/>
          <w:szCs w:val="22"/>
        </w:rPr>
        <w:t>, a contar da emissão da ordem de fornecimento.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16.2. Os materiais deverão ser entregues no </w:t>
      </w:r>
      <w:r w:rsidR="007E0CFC">
        <w:rPr>
          <w:rFonts w:ascii="Times New Roman" w:hAnsi="Times New Roman" w:cs="Consolas"/>
          <w:sz w:val="22"/>
          <w:szCs w:val="22"/>
        </w:rPr>
        <w:t>Prédio do CRAS</w:t>
      </w:r>
      <w:r>
        <w:rPr>
          <w:rFonts w:ascii="Times New Roman" w:hAnsi="Times New Roman" w:cs="Consolas"/>
          <w:sz w:val="22"/>
          <w:szCs w:val="22"/>
        </w:rPr>
        <w:t xml:space="preserve">, sito na </w:t>
      </w:r>
      <w:r w:rsidR="007E0CFC">
        <w:rPr>
          <w:rFonts w:ascii="Times New Roman" w:hAnsi="Times New Roman" w:cs="Consolas"/>
          <w:sz w:val="22"/>
          <w:szCs w:val="22"/>
        </w:rPr>
        <w:t>Av. Independência</w:t>
      </w:r>
      <w:r>
        <w:rPr>
          <w:rFonts w:ascii="Times New Roman" w:hAnsi="Times New Roman" w:cs="Consolas"/>
          <w:sz w:val="22"/>
          <w:szCs w:val="22"/>
        </w:rPr>
        <w:t xml:space="preserve">, </w:t>
      </w:r>
      <w:r w:rsidR="007E0CFC">
        <w:rPr>
          <w:rFonts w:ascii="Times New Roman" w:hAnsi="Times New Roman" w:cs="Consolas"/>
          <w:sz w:val="22"/>
          <w:szCs w:val="22"/>
        </w:rPr>
        <w:t>614</w:t>
      </w:r>
      <w:r>
        <w:rPr>
          <w:rFonts w:ascii="Times New Roman" w:hAnsi="Times New Roman" w:cs="Consolas"/>
          <w:sz w:val="22"/>
          <w:szCs w:val="22"/>
        </w:rPr>
        <w:t>, no horário das 08:00 às 12:00 e das 13:00 às 17:00.</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092138" w:rsidRDefault="001E4905">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092138" w:rsidRDefault="001E4905">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092138" w:rsidRDefault="001E4905">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092138" w:rsidRDefault="00092138">
      <w:pPr>
        <w:pStyle w:val="Standard"/>
        <w:spacing w:line="276" w:lineRule="auto"/>
        <w:jc w:val="both"/>
        <w:rPr>
          <w:rFonts w:ascii="Times New Roman" w:hAnsi="Times New Roman" w:cs="Consolas"/>
          <w:sz w:val="22"/>
          <w:szCs w:val="22"/>
        </w:rPr>
      </w:pPr>
    </w:p>
    <w:p w:rsidR="00092138" w:rsidRDefault="007E0CFC">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23 de setembro 20</w:t>
      </w:r>
      <w:r w:rsidR="001E4905">
        <w:rPr>
          <w:rFonts w:ascii="Times New Roman" w:hAnsi="Times New Roman" w:cs="Consolas"/>
          <w:sz w:val="22"/>
          <w:szCs w:val="22"/>
        </w:rPr>
        <w:t>24</w:t>
      </w:r>
    </w:p>
    <w:p w:rsidR="00092138" w:rsidRDefault="00092138">
      <w:pPr>
        <w:pStyle w:val="Standard"/>
        <w:spacing w:line="276" w:lineRule="auto"/>
        <w:jc w:val="center"/>
        <w:rPr>
          <w:rFonts w:ascii="Times New Roman" w:hAnsi="Times New Roman" w:cs="Consolas"/>
          <w:sz w:val="22"/>
          <w:szCs w:val="22"/>
        </w:rPr>
      </w:pPr>
    </w:p>
    <w:p w:rsidR="00092138" w:rsidRDefault="00092138">
      <w:pPr>
        <w:pStyle w:val="Standard"/>
        <w:spacing w:line="276" w:lineRule="auto"/>
        <w:jc w:val="center"/>
        <w:rPr>
          <w:rFonts w:ascii="Times New Roman" w:hAnsi="Times New Roman" w:cs="Consolas"/>
          <w:sz w:val="22"/>
          <w:szCs w:val="22"/>
        </w:rPr>
      </w:pPr>
    </w:p>
    <w:p w:rsidR="00092138" w:rsidRDefault="001E4905">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092138" w:rsidRDefault="001E4905">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092138" w:rsidRDefault="001E4905">
      <w:pPr>
        <w:pStyle w:val="Standard"/>
        <w:spacing w:line="276" w:lineRule="auto"/>
        <w:rPr>
          <w:b/>
          <w:bCs/>
        </w:rPr>
      </w:pPr>
      <w:r>
        <w:rPr>
          <w:rFonts w:ascii="Times New Roman" w:hAnsi="Times New Roman" w:cs="Consolas"/>
          <w:b/>
          <w:bCs/>
          <w:sz w:val="22"/>
          <w:szCs w:val="22"/>
        </w:rPr>
        <w:t>TERMO DE CONTRATO Nº xxx/xx</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 xml:space="preserve">Aquisição de materiais para conserto de parte do telhado do </w:t>
      </w:r>
      <w:r w:rsidR="007E0CFC">
        <w:rPr>
          <w:rFonts w:ascii="Times New Roman" w:hAnsi="Times New Roman" w:cs="Consolas"/>
          <w:b/>
          <w:bCs/>
          <w:sz w:val="22"/>
          <w:szCs w:val="22"/>
        </w:rPr>
        <w:t>prédio</w:t>
      </w:r>
      <w:r>
        <w:rPr>
          <w:rFonts w:ascii="Times New Roman" w:hAnsi="Times New Roman" w:cs="Consolas"/>
          <w:b/>
          <w:bCs/>
          <w:sz w:val="22"/>
          <w:szCs w:val="22"/>
        </w:rPr>
        <w:t xml:space="preserve"> do CRAS</w:t>
      </w:r>
      <w:r>
        <w:rPr>
          <w:rFonts w:ascii="Times New Roman" w:hAnsi="Times New Roman" w:cs="Consolas"/>
          <w:sz w:val="22"/>
          <w:szCs w:val="22"/>
        </w:rPr>
        <w:t>, QUE FIRMAM O MUNICÍPIO DE VIADUTOS E A EMPRESA XXXX.</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pPr>
      <w:r>
        <w:rPr>
          <w:rFonts w:ascii="Times New Roman" w:hAnsi="Times New Roman" w:cs="Consolas"/>
          <w:sz w:val="22"/>
          <w:szCs w:val="22"/>
        </w:rPr>
        <w:t>Aos 23/09/24,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pP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Pregão</w:t>
      </w:r>
      <w:r>
        <w:rPr>
          <w:rFonts w:ascii="Times New Roman" w:hAnsi="Times New Roman" w:cs="Times New Roman"/>
          <w:b/>
          <w:bCs/>
          <w:sz w:val="22"/>
          <w:szCs w:val="22"/>
        </w:rPr>
        <w:t xml:space="preserve"> Nº 36/2024, </w:t>
      </w:r>
      <w:r>
        <w:rPr>
          <w:rFonts w:ascii="Times New Roman" w:hAnsi="Times New Roman" w:cs="Consolas"/>
          <w:b/>
          <w:bCs/>
          <w:sz w:val="22"/>
          <w:szCs w:val="22"/>
        </w:rPr>
        <w:t>Processo nº 495</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092138" w:rsidRDefault="001E4905">
      <w:pPr>
        <w:pStyle w:val="Standard"/>
        <w:spacing w:line="276" w:lineRule="auto"/>
        <w:jc w:val="both"/>
        <w:rPr>
          <w:rFonts w:ascii="Times New Roman" w:hAnsi="Times New Roman" w:cs="Consolas"/>
          <w:sz w:val="22"/>
          <w:szCs w:val="22"/>
        </w:rPr>
      </w:pPr>
      <w:bookmarkStart w:id="0" w:name="_GoBack"/>
      <w:bookmarkEnd w:id="0"/>
      <w:r>
        <w:rPr>
          <w:rFonts w:ascii="Times New Roman" w:hAnsi="Times New Roman" w:cs="Consolas"/>
          <w:sz w:val="22"/>
          <w:szCs w:val="22"/>
        </w:rPr>
        <w:t xml:space="preserve">O presente contrato tem por objeto </w:t>
      </w:r>
      <w:r>
        <w:rPr>
          <w:rFonts w:ascii="Times New Roman" w:hAnsi="Times New Roman" w:cs="Consolas"/>
          <w:b/>
          <w:bCs/>
          <w:sz w:val="22"/>
          <w:szCs w:val="22"/>
        </w:rPr>
        <w:t xml:space="preserve">Aquisição de materiais para conserto de parte do telhado do </w:t>
      </w:r>
      <w:r w:rsidR="007E0CFC">
        <w:rPr>
          <w:rFonts w:ascii="Times New Roman" w:hAnsi="Times New Roman" w:cs="Consolas"/>
          <w:b/>
          <w:bCs/>
          <w:sz w:val="22"/>
          <w:szCs w:val="22"/>
        </w:rPr>
        <w:t>prédio</w:t>
      </w:r>
      <w:r>
        <w:rPr>
          <w:rFonts w:ascii="Times New Roman" w:hAnsi="Times New Roman" w:cs="Consolas"/>
          <w:b/>
          <w:bCs/>
          <w:sz w:val="22"/>
          <w:szCs w:val="22"/>
        </w:rPr>
        <w:t xml:space="preserve"> do CRAS</w:t>
      </w:r>
      <w:r>
        <w:rPr>
          <w:rFonts w:ascii="Times New Roman" w:hAnsi="Times New Roman" w:cs="Consolas"/>
          <w:sz w:val="22"/>
          <w:szCs w:val="22"/>
        </w:rPr>
        <w:t>, conforme proposta vencedora.</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39"/>
        <w:gridCol w:w="1563"/>
        <w:gridCol w:w="1509"/>
        <w:gridCol w:w="1260"/>
      </w:tblGrid>
      <w:tr w:rsidR="00092138" w:rsidRPr="00D10407" w:rsidTr="00D10407">
        <w:tc>
          <w:tcPr>
            <w:tcW w:w="1055" w:type="dxa"/>
            <w:tcBorders>
              <w:top w:val="single" w:sz="2" w:space="0" w:color="000000"/>
              <w:left w:val="single" w:sz="2" w:space="0" w:color="000000"/>
              <w:bottom w:val="single" w:sz="2" w:space="0" w:color="000000"/>
            </w:tcBorders>
          </w:tcPr>
          <w:p w:rsidR="00092138" w:rsidRPr="00D10407" w:rsidRDefault="001E4905">
            <w:pPr>
              <w:pStyle w:val="Contedodatabela"/>
              <w:jc w:val="center"/>
              <w:rPr>
                <w:sz w:val="22"/>
                <w:szCs w:val="22"/>
              </w:rPr>
            </w:pPr>
            <w:r w:rsidRPr="00D10407">
              <w:rPr>
                <w:sz w:val="22"/>
                <w:szCs w:val="22"/>
              </w:rPr>
              <w:t>Lote</w:t>
            </w:r>
          </w:p>
        </w:tc>
        <w:tc>
          <w:tcPr>
            <w:tcW w:w="1055" w:type="dxa"/>
            <w:tcBorders>
              <w:top w:val="single" w:sz="2" w:space="0" w:color="000000"/>
              <w:left w:val="single" w:sz="2" w:space="0" w:color="000000"/>
              <w:bottom w:val="single" w:sz="2" w:space="0" w:color="000000"/>
            </w:tcBorders>
          </w:tcPr>
          <w:p w:rsidR="00092138" w:rsidRPr="00D10407" w:rsidRDefault="001E4905">
            <w:pPr>
              <w:pStyle w:val="Contedodatabela"/>
              <w:jc w:val="center"/>
              <w:rPr>
                <w:sz w:val="22"/>
                <w:szCs w:val="22"/>
              </w:rPr>
            </w:pPr>
            <w:r w:rsidRPr="00D10407">
              <w:rPr>
                <w:sz w:val="22"/>
                <w:szCs w:val="22"/>
              </w:rPr>
              <w:t>Item</w:t>
            </w:r>
          </w:p>
        </w:tc>
        <w:tc>
          <w:tcPr>
            <w:tcW w:w="3339" w:type="dxa"/>
            <w:tcBorders>
              <w:top w:val="single" w:sz="2" w:space="0" w:color="000000"/>
              <w:left w:val="single" w:sz="2" w:space="0" w:color="000000"/>
              <w:bottom w:val="single" w:sz="2" w:space="0" w:color="000000"/>
            </w:tcBorders>
          </w:tcPr>
          <w:p w:rsidR="00092138" w:rsidRPr="00D10407" w:rsidRDefault="001E4905">
            <w:pPr>
              <w:pStyle w:val="Contedodatabela"/>
              <w:jc w:val="center"/>
              <w:rPr>
                <w:sz w:val="22"/>
                <w:szCs w:val="22"/>
              </w:rPr>
            </w:pPr>
            <w:r w:rsidRPr="00D10407">
              <w:rPr>
                <w:sz w:val="22"/>
                <w:szCs w:val="22"/>
              </w:rPr>
              <w:t>Descrição</w:t>
            </w:r>
          </w:p>
        </w:tc>
        <w:tc>
          <w:tcPr>
            <w:tcW w:w="1563" w:type="dxa"/>
            <w:tcBorders>
              <w:top w:val="single" w:sz="2" w:space="0" w:color="000000"/>
              <w:left w:val="single" w:sz="2" w:space="0" w:color="000000"/>
              <w:bottom w:val="single" w:sz="2" w:space="0" w:color="000000"/>
            </w:tcBorders>
          </w:tcPr>
          <w:p w:rsidR="00092138" w:rsidRPr="00D10407" w:rsidRDefault="001E4905">
            <w:pPr>
              <w:pStyle w:val="Contedodatabela"/>
              <w:jc w:val="center"/>
              <w:rPr>
                <w:sz w:val="22"/>
                <w:szCs w:val="22"/>
              </w:rPr>
            </w:pPr>
            <w:r w:rsidRPr="00D10407">
              <w:rPr>
                <w:sz w:val="22"/>
                <w:szCs w:val="22"/>
              </w:rPr>
              <w:t>Quantidade</w:t>
            </w:r>
          </w:p>
        </w:tc>
        <w:tc>
          <w:tcPr>
            <w:tcW w:w="1509" w:type="dxa"/>
            <w:tcBorders>
              <w:top w:val="single" w:sz="2" w:space="0" w:color="000000"/>
              <w:left w:val="single" w:sz="2" w:space="0" w:color="000000"/>
              <w:bottom w:val="single" w:sz="2" w:space="0" w:color="000000"/>
            </w:tcBorders>
          </w:tcPr>
          <w:p w:rsidR="00092138" w:rsidRPr="00D10407" w:rsidRDefault="001E4905">
            <w:pPr>
              <w:pStyle w:val="Contedodatabela"/>
              <w:jc w:val="center"/>
              <w:rPr>
                <w:sz w:val="22"/>
                <w:szCs w:val="22"/>
              </w:rPr>
            </w:pPr>
            <w:r w:rsidRPr="00D10407">
              <w:rPr>
                <w:sz w:val="22"/>
                <w:szCs w:val="22"/>
              </w:rPr>
              <w:t>Unitário</w:t>
            </w:r>
          </w:p>
        </w:tc>
        <w:tc>
          <w:tcPr>
            <w:tcW w:w="1260" w:type="dxa"/>
            <w:tcBorders>
              <w:top w:val="single" w:sz="2" w:space="0" w:color="000000"/>
              <w:left w:val="single" w:sz="2" w:space="0" w:color="000000"/>
              <w:bottom w:val="single" w:sz="2" w:space="0" w:color="000000"/>
              <w:right w:val="single" w:sz="2" w:space="0" w:color="000000"/>
            </w:tcBorders>
          </w:tcPr>
          <w:p w:rsidR="00092138" w:rsidRPr="00D10407" w:rsidRDefault="001E4905">
            <w:pPr>
              <w:pStyle w:val="Contedodatabela"/>
              <w:jc w:val="center"/>
              <w:rPr>
                <w:sz w:val="22"/>
                <w:szCs w:val="22"/>
              </w:rPr>
            </w:pPr>
            <w:r w:rsidRPr="00D10407">
              <w:rPr>
                <w:sz w:val="22"/>
                <w:szCs w:val="22"/>
              </w:rPr>
              <w:t>Total</w:t>
            </w:r>
          </w:p>
        </w:tc>
      </w:tr>
      <w:tr w:rsidR="00092138" w:rsidRPr="00D10407" w:rsidTr="00D10407">
        <w:tc>
          <w:tcPr>
            <w:tcW w:w="1055" w:type="dxa"/>
            <w:tcBorders>
              <w:left w:val="single" w:sz="2" w:space="0" w:color="000000"/>
              <w:bottom w:val="single" w:sz="2" w:space="0" w:color="000000"/>
            </w:tcBorders>
          </w:tcPr>
          <w:p w:rsidR="00092138" w:rsidRPr="00D10407" w:rsidRDefault="001E4905">
            <w:pPr>
              <w:pStyle w:val="Contedodatabela"/>
              <w:jc w:val="center"/>
              <w:rPr>
                <w:sz w:val="22"/>
                <w:szCs w:val="22"/>
              </w:rPr>
            </w:pPr>
            <w:r w:rsidRPr="00D10407">
              <w:rPr>
                <w:sz w:val="22"/>
                <w:szCs w:val="22"/>
              </w:rPr>
              <w:t>1</w:t>
            </w:r>
          </w:p>
        </w:tc>
        <w:tc>
          <w:tcPr>
            <w:tcW w:w="1055" w:type="dxa"/>
            <w:tcBorders>
              <w:left w:val="single" w:sz="2" w:space="0" w:color="000000"/>
              <w:bottom w:val="single" w:sz="2" w:space="0" w:color="000000"/>
            </w:tcBorders>
          </w:tcPr>
          <w:p w:rsidR="00092138" w:rsidRPr="00D10407" w:rsidRDefault="001E4905">
            <w:pPr>
              <w:pStyle w:val="Contedodatabela"/>
              <w:jc w:val="center"/>
              <w:rPr>
                <w:sz w:val="22"/>
                <w:szCs w:val="22"/>
              </w:rPr>
            </w:pPr>
            <w:r w:rsidRPr="00D10407">
              <w:rPr>
                <w:sz w:val="22"/>
                <w:szCs w:val="22"/>
              </w:rPr>
              <w:t>1</w:t>
            </w:r>
          </w:p>
        </w:tc>
        <w:tc>
          <w:tcPr>
            <w:tcW w:w="3339" w:type="dxa"/>
            <w:tcBorders>
              <w:left w:val="single" w:sz="2" w:space="0" w:color="000000"/>
              <w:bottom w:val="single" w:sz="2" w:space="0" w:color="000000"/>
            </w:tcBorders>
          </w:tcPr>
          <w:p w:rsidR="00092138" w:rsidRPr="00D10407" w:rsidRDefault="001E4905">
            <w:pPr>
              <w:pStyle w:val="Contedodatabela"/>
              <w:jc w:val="both"/>
              <w:rPr>
                <w:sz w:val="22"/>
                <w:szCs w:val="22"/>
              </w:rPr>
            </w:pPr>
            <w:r w:rsidRPr="00D10407">
              <w:rPr>
                <w:sz w:val="22"/>
                <w:szCs w:val="22"/>
              </w:rPr>
              <w:t xml:space="preserve">Telha translúcida </w:t>
            </w:r>
            <w:r w:rsidR="007E0CFC" w:rsidRPr="00D10407">
              <w:rPr>
                <w:sz w:val="22"/>
                <w:szCs w:val="22"/>
              </w:rPr>
              <w:t>polipropileno</w:t>
            </w:r>
            <w:r w:rsidRPr="00D10407">
              <w:rPr>
                <w:sz w:val="22"/>
                <w:szCs w:val="22"/>
              </w:rPr>
              <w:t xml:space="preserve"> 2,44x1,10 6mm</w:t>
            </w:r>
          </w:p>
        </w:tc>
        <w:tc>
          <w:tcPr>
            <w:tcW w:w="1563" w:type="dxa"/>
            <w:tcBorders>
              <w:left w:val="single" w:sz="2" w:space="0" w:color="000000"/>
              <w:bottom w:val="single" w:sz="2" w:space="0" w:color="000000"/>
            </w:tcBorders>
          </w:tcPr>
          <w:p w:rsidR="00092138" w:rsidRPr="00D10407" w:rsidRDefault="00D10407">
            <w:pPr>
              <w:pStyle w:val="Contedodatabela"/>
              <w:jc w:val="center"/>
              <w:rPr>
                <w:sz w:val="22"/>
                <w:szCs w:val="22"/>
              </w:rPr>
            </w:pPr>
            <w:r>
              <w:rPr>
                <w:sz w:val="22"/>
                <w:szCs w:val="22"/>
              </w:rPr>
              <w:t>33 und</w:t>
            </w:r>
          </w:p>
        </w:tc>
        <w:tc>
          <w:tcPr>
            <w:tcW w:w="1509" w:type="dxa"/>
            <w:tcBorders>
              <w:left w:val="single" w:sz="2" w:space="0" w:color="000000"/>
              <w:bottom w:val="single" w:sz="2" w:space="0" w:color="000000"/>
            </w:tcBorders>
          </w:tcPr>
          <w:p w:rsidR="00092138" w:rsidRPr="00D10407" w:rsidRDefault="00092138">
            <w:pPr>
              <w:pStyle w:val="Contedodatabela"/>
              <w:jc w:val="right"/>
              <w:rPr>
                <w:sz w:val="22"/>
                <w:szCs w:val="22"/>
              </w:rPr>
            </w:pPr>
          </w:p>
        </w:tc>
        <w:tc>
          <w:tcPr>
            <w:tcW w:w="1260" w:type="dxa"/>
            <w:tcBorders>
              <w:left w:val="single" w:sz="2" w:space="0" w:color="000000"/>
              <w:bottom w:val="single" w:sz="2" w:space="0" w:color="000000"/>
              <w:right w:val="single" w:sz="2" w:space="0" w:color="000000"/>
            </w:tcBorders>
          </w:tcPr>
          <w:p w:rsidR="00092138" w:rsidRPr="00D10407" w:rsidRDefault="00092138">
            <w:pPr>
              <w:pStyle w:val="Contedodatabela"/>
              <w:jc w:val="right"/>
              <w:rPr>
                <w:sz w:val="22"/>
                <w:szCs w:val="22"/>
              </w:rPr>
            </w:pPr>
          </w:p>
        </w:tc>
      </w:tr>
      <w:tr w:rsidR="00092138" w:rsidRPr="00D10407" w:rsidTr="00D10407">
        <w:tc>
          <w:tcPr>
            <w:tcW w:w="1055" w:type="dxa"/>
            <w:tcBorders>
              <w:left w:val="single" w:sz="2" w:space="0" w:color="000000"/>
              <w:bottom w:val="single" w:sz="2" w:space="0" w:color="000000"/>
            </w:tcBorders>
          </w:tcPr>
          <w:p w:rsidR="00092138" w:rsidRPr="00D10407" w:rsidRDefault="001E4905">
            <w:pPr>
              <w:pStyle w:val="Contedodatabela"/>
              <w:jc w:val="center"/>
              <w:rPr>
                <w:sz w:val="22"/>
                <w:szCs w:val="22"/>
              </w:rPr>
            </w:pPr>
            <w:r w:rsidRPr="00D10407">
              <w:rPr>
                <w:sz w:val="22"/>
                <w:szCs w:val="22"/>
              </w:rPr>
              <w:t>1</w:t>
            </w:r>
          </w:p>
        </w:tc>
        <w:tc>
          <w:tcPr>
            <w:tcW w:w="1055" w:type="dxa"/>
            <w:tcBorders>
              <w:left w:val="single" w:sz="2" w:space="0" w:color="000000"/>
              <w:bottom w:val="single" w:sz="2" w:space="0" w:color="000000"/>
            </w:tcBorders>
          </w:tcPr>
          <w:p w:rsidR="00092138" w:rsidRPr="00D10407" w:rsidRDefault="001E4905">
            <w:pPr>
              <w:pStyle w:val="Contedodatabela"/>
              <w:jc w:val="center"/>
              <w:rPr>
                <w:sz w:val="22"/>
                <w:szCs w:val="22"/>
              </w:rPr>
            </w:pPr>
            <w:r w:rsidRPr="00D10407">
              <w:rPr>
                <w:sz w:val="22"/>
                <w:szCs w:val="22"/>
              </w:rPr>
              <w:t>2</w:t>
            </w:r>
          </w:p>
        </w:tc>
        <w:tc>
          <w:tcPr>
            <w:tcW w:w="3339" w:type="dxa"/>
            <w:tcBorders>
              <w:left w:val="single" w:sz="2" w:space="0" w:color="000000"/>
              <w:bottom w:val="single" w:sz="2" w:space="0" w:color="000000"/>
            </w:tcBorders>
          </w:tcPr>
          <w:p w:rsidR="00092138" w:rsidRPr="00D10407" w:rsidRDefault="001E4905">
            <w:pPr>
              <w:pStyle w:val="Contedodatabela"/>
              <w:jc w:val="both"/>
              <w:rPr>
                <w:sz w:val="22"/>
                <w:szCs w:val="22"/>
              </w:rPr>
            </w:pPr>
            <w:r w:rsidRPr="00D10407">
              <w:rPr>
                <w:sz w:val="22"/>
                <w:szCs w:val="22"/>
              </w:rPr>
              <w:t>Calço de telha translucida</w:t>
            </w:r>
          </w:p>
        </w:tc>
        <w:tc>
          <w:tcPr>
            <w:tcW w:w="1563" w:type="dxa"/>
            <w:tcBorders>
              <w:left w:val="single" w:sz="2" w:space="0" w:color="000000"/>
              <w:bottom w:val="single" w:sz="2" w:space="0" w:color="000000"/>
            </w:tcBorders>
          </w:tcPr>
          <w:p w:rsidR="00092138" w:rsidRPr="00D10407" w:rsidRDefault="00D10407">
            <w:pPr>
              <w:pStyle w:val="Contedodatabela"/>
              <w:jc w:val="center"/>
              <w:rPr>
                <w:sz w:val="22"/>
                <w:szCs w:val="22"/>
              </w:rPr>
            </w:pPr>
            <w:r>
              <w:rPr>
                <w:sz w:val="22"/>
                <w:szCs w:val="22"/>
              </w:rPr>
              <w:t>96 und</w:t>
            </w:r>
          </w:p>
        </w:tc>
        <w:tc>
          <w:tcPr>
            <w:tcW w:w="1509" w:type="dxa"/>
            <w:tcBorders>
              <w:left w:val="single" w:sz="2" w:space="0" w:color="000000"/>
              <w:bottom w:val="single" w:sz="2" w:space="0" w:color="000000"/>
            </w:tcBorders>
          </w:tcPr>
          <w:p w:rsidR="00092138" w:rsidRPr="00D10407" w:rsidRDefault="00092138">
            <w:pPr>
              <w:pStyle w:val="Contedodatabela"/>
              <w:jc w:val="right"/>
              <w:rPr>
                <w:sz w:val="22"/>
                <w:szCs w:val="22"/>
              </w:rPr>
            </w:pPr>
          </w:p>
        </w:tc>
        <w:tc>
          <w:tcPr>
            <w:tcW w:w="1260" w:type="dxa"/>
            <w:tcBorders>
              <w:left w:val="single" w:sz="2" w:space="0" w:color="000000"/>
              <w:bottom w:val="single" w:sz="2" w:space="0" w:color="000000"/>
              <w:right w:val="single" w:sz="2" w:space="0" w:color="000000"/>
            </w:tcBorders>
          </w:tcPr>
          <w:p w:rsidR="00092138" w:rsidRPr="00D10407" w:rsidRDefault="00092138">
            <w:pPr>
              <w:pStyle w:val="Contedodatabela"/>
              <w:jc w:val="right"/>
              <w:rPr>
                <w:sz w:val="22"/>
                <w:szCs w:val="22"/>
              </w:rPr>
            </w:pPr>
          </w:p>
        </w:tc>
      </w:tr>
    </w:tbl>
    <w:p w:rsidR="00092138" w:rsidRDefault="00092138">
      <w:pPr>
        <w:spacing w:line="276" w:lineRule="auto"/>
        <w:jc w:val="both"/>
        <w:rPr>
          <w:rFonts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092138" w:rsidRDefault="001E4905">
      <w:pPr>
        <w:pStyle w:val="Standard"/>
        <w:spacing w:line="276" w:lineRule="auto"/>
        <w:jc w:val="both"/>
      </w:pPr>
      <w:r>
        <w:rPr>
          <w:rFonts w:ascii="Times New Roman" w:hAnsi="Times New Roman" w:cs="Consolas"/>
          <w:sz w:val="22"/>
          <w:szCs w:val="22"/>
        </w:rPr>
        <w:t xml:space="preserve">O </w:t>
      </w:r>
      <w:r w:rsidR="007E0CFC">
        <w:rPr>
          <w:rFonts w:ascii="Times New Roman" w:hAnsi="Times New Roman" w:cs="Consolas"/>
          <w:sz w:val="22"/>
          <w:szCs w:val="22"/>
        </w:rPr>
        <w:t xml:space="preserve">contrato terá vigência a partir da data de sua assinatura </w:t>
      </w:r>
      <w:r>
        <w:rPr>
          <w:rFonts w:ascii="Times New Roman" w:hAnsi="Times New Roman" w:cs="Consolas"/>
          <w:sz w:val="22"/>
          <w:szCs w:val="22"/>
        </w:rPr>
        <w:t>encerando-se na total entrega do objeto.</w:t>
      </w:r>
      <w:r w:rsidR="007E0CFC">
        <w:rPr>
          <w:rFonts w:ascii="Times New Roman" w:hAnsi="Times New Roman" w:cs="Consolas"/>
          <w:sz w:val="22"/>
          <w:szCs w:val="22"/>
        </w:rPr>
        <w:t xml:space="preserve"> </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092138" w:rsidRDefault="001E4905">
      <w:pPr>
        <w:pStyle w:val="Standard"/>
        <w:spacing w:line="276" w:lineRule="auto"/>
        <w:jc w:val="both"/>
      </w:pPr>
      <w:r>
        <w:rPr>
          <w:rFonts w:ascii="Times New Roman" w:hAnsi="Times New Roman" w:cs="Consolas"/>
          <w:sz w:val="22"/>
          <w:szCs w:val="22"/>
        </w:rPr>
        <w:t>O preço a ser pago pelo fornecimento do objeto do presente contrato é de R$ xxx (rxxx), conforme a proposta ofertada pela CONTRATADA.</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pagamento será efetuado em até 30 dias após a prestação dos serviços, mediante a entrega do objeto e a apresentação de nota fiscal e aprovação da fiscalização da CONTRATANTE. </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As despesas do presente contrato correrão à conta das dotações orçamentárias constantes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092138">
        <w:tc>
          <w:tcPr>
            <w:tcW w:w="3212" w:type="dxa"/>
            <w:tcBorders>
              <w:top w:val="single" w:sz="2" w:space="0" w:color="000000"/>
              <w:left w:val="single" w:sz="2" w:space="0" w:color="000000"/>
              <w:bottom w:val="single" w:sz="2" w:space="0" w:color="000000"/>
            </w:tcBorders>
          </w:tcPr>
          <w:p w:rsidR="00092138" w:rsidRDefault="001E4905">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092138" w:rsidRDefault="001E4905">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092138" w:rsidRDefault="001E4905">
            <w:pPr>
              <w:pStyle w:val="Contedodatabela"/>
              <w:spacing w:line="276" w:lineRule="auto"/>
              <w:jc w:val="center"/>
              <w:rPr>
                <w:b/>
                <w:bCs/>
                <w:sz w:val="22"/>
                <w:szCs w:val="22"/>
              </w:rPr>
            </w:pPr>
            <w:r>
              <w:rPr>
                <w:b/>
                <w:bCs/>
                <w:sz w:val="22"/>
                <w:szCs w:val="22"/>
              </w:rPr>
              <w:t>Recurso Vinculado</w:t>
            </w:r>
          </w:p>
        </w:tc>
      </w:tr>
      <w:tr w:rsidR="00092138" w:rsidTr="001E4905">
        <w:tc>
          <w:tcPr>
            <w:tcW w:w="3212" w:type="dxa"/>
            <w:tcBorders>
              <w:top w:val="single" w:sz="4" w:space="0" w:color="auto"/>
              <w:left w:val="single" w:sz="2" w:space="0" w:color="000000"/>
              <w:bottom w:val="single" w:sz="2" w:space="0" w:color="000000"/>
            </w:tcBorders>
          </w:tcPr>
          <w:p w:rsidR="00092138" w:rsidRDefault="001E4905">
            <w:pPr>
              <w:pStyle w:val="Contedodatabela"/>
              <w:spacing w:line="276" w:lineRule="auto"/>
              <w:jc w:val="both"/>
              <w:rPr>
                <w:sz w:val="22"/>
                <w:szCs w:val="22"/>
              </w:rPr>
            </w:pPr>
            <w:r>
              <w:rPr>
                <w:sz w:val="22"/>
                <w:szCs w:val="22"/>
              </w:rPr>
              <w:t>2091</w:t>
            </w:r>
          </w:p>
        </w:tc>
        <w:tc>
          <w:tcPr>
            <w:tcW w:w="3212" w:type="dxa"/>
            <w:tcBorders>
              <w:top w:val="single" w:sz="4" w:space="0" w:color="auto"/>
              <w:left w:val="single" w:sz="2" w:space="0" w:color="000000"/>
              <w:bottom w:val="single" w:sz="2" w:space="0" w:color="000000"/>
            </w:tcBorders>
          </w:tcPr>
          <w:p w:rsidR="00092138" w:rsidRDefault="001E4905">
            <w:pPr>
              <w:pStyle w:val="Contedodatabela"/>
              <w:spacing w:line="276" w:lineRule="auto"/>
              <w:jc w:val="both"/>
              <w:rPr>
                <w:sz w:val="22"/>
                <w:szCs w:val="22"/>
              </w:rPr>
            </w:pPr>
            <w:r>
              <w:rPr>
                <w:sz w:val="22"/>
                <w:szCs w:val="22"/>
              </w:rPr>
              <w:t>339030240000</w:t>
            </w:r>
          </w:p>
        </w:tc>
        <w:tc>
          <w:tcPr>
            <w:tcW w:w="3213" w:type="dxa"/>
            <w:tcBorders>
              <w:top w:val="single" w:sz="4" w:space="0" w:color="auto"/>
              <w:left w:val="single" w:sz="2" w:space="0" w:color="000000"/>
              <w:bottom w:val="single" w:sz="2" w:space="0" w:color="000000"/>
              <w:right w:val="single" w:sz="2" w:space="0" w:color="000000"/>
            </w:tcBorders>
          </w:tcPr>
          <w:p w:rsidR="00092138" w:rsidRDefault="001E4905">
            <w:pPr>
              <w:pStyle w:val="Contedodatabela"/>
              <w:spacing w:line="276" w:lineRule="auto"/>
              <w:jc w:val="both"/>
              <w:rPr>
                <w:sz w:val="22"/>
                <w:szCs w:val="22"/>
              </w:rPr>
            </w:pPr>
            <w:r>
              <w:rPr>
                <w:sz w:val="22"/>
                <w:szCs w:val="22"/>
              </w:rPr>
              <w:t>1669</w:t>
            </w:r>
          </w:p>
        </w:tc>
      </w:tr>
    </w:tbl>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092138" w:rsidRDefault="001E4905">
      <w:pPr>
        <w:pStyle w:val="Standard"/>
        <w:spacing w:line="276" w:lineRule="auto"/>
        <w:jc w:val="both"/>
      </w:pPr>
      <w:r>
        <w:rPr>
          <w:rFonts w:ascii="Times New Roman" w:hAnsi="Times New Roman" w:cs="Consolas"/>
          <w:sz w:val="22"/>
          <w:szCs w:val="22"/>
        </w:rPr>
        <w:t xml:space="preserve">A execução do contrato deverá ser acompanhada e fiscalizada por </w:t>
      </w:r>
      <w:r>
        <w:rPr>
          <w:rFonts w:ascii="Times New Roman" w:hAnsi="Times New Roman" w:cs="Consolas"/>
          <w:b/>
          <w:bCs/>
          <w:sz w:val="22"/>
          <w:szCs w:val="22"/>
        </w:rPr>
        <w:t>Carlos Alex Peres de Ramos</w:t>
      </w:r>
      <w:r>
        <w:rPr>
          <w:rFonts w:ascii="Times New Roman" w:hAnsi="Times New Roman" w:cs="Consolas"/>
          <w:sz w:val="22"/>
          <w:szCs w:val="22"/>
        </w:rPr>
        <w:t xml:space="preserve"> ou por seu respectivo substituto.</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092138" w:rsidRDefault="001E4905">
      <w:pPr>
        <w:pStyle w:val="Standard"/>
        <w:spacing w:line="276" w:lineRule="auto"/>
        <w:jc w:val="both"/>
      </w:pPr>
      <w:r>
        <w:rPr>
          <w:rFonts w:ascii="Times New Roman" w:hAnsi="Times New Roman" w:cs="Consolas"/>
          <w:sz w:val="22"/>
          <w:szCs w:val="22"/>
        </w:rPr>
        <w:t xml:space="preserve">As partes elegem o foro da Comarca de Gaurama para dirimir quaisquer questões relacionadas ao presente contrato. </w:t>
      </w:r>
    </w:p>
    <w:p w:rsidR="00092138" w:rsidRDefault="001E490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092138" w:rsidRDefault="00092138">
      <w:pPr>
        <w:pStyle w:val="Standard"/>
        <w:spacing w:line="276" w:lineRule="auto"/>
        <w:jc w:val="both"/>
        <w:rPr>
          <w:rFonts w:ascii="Times New Roman" w:hAnsi="Times New Roman" w:cs="Consolas"/>
          <w:sz w:val="22"/>
          <w:szCs w:val="22"/>
        </w:rPr>
      </w:pPr>
    </w:p>
    <w:p w:rsidR="00092138" w:rsidRDefault="001E4905">
      <w:pPr>
        <w:pStyle w:val="Standard"/>
        <w:spacing w:line="276" w:lineRule="auto"/>
        <w:jc w:val="center"/>
      </w:pPr>
      <w:r>
        <w:rPr>
          <w:rFonts w:ascii="Times New Roman" w:hAnsi="Times New Roman" w:cs="Consolas"/>
          <w:sz w:val="22"/>
          <w:szCs w:val="22"/>
        </w:rPr>
        <w:t>Viadutos – RS, xx de xxx de 2024</w:t>
      </w:r>
    </w:p>
    <w:p w:rsidR="00092138" w:rsidRDefault="00092138">
      <w:pPr>
        <w:pStyle w:val="Standard"/>
        <w:spacing w:line="276" w:lineRule="auto"/>
        <w:jc w:val="center"/>
        <w:rPr>
          <w:rFonts w:ascii="Times New Roman" w:hAnsi="Times New Roman" w:cs="Consolas"/>
          <w:sz w:val="22"/>
          <w:szCs w:val="22"/>
        </w:rPr>
      </w:pPr>
    </w:p>
    <w:p w:rsidR="00092138" w:rsidRDefault="001E4905">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092138" w:rsidRDefault="001E4905">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xxxxx</w:t>
      </w:r>
    </w:p>
    <w:p w:rsidR="00092138" w:rsidRDefault="001E4905">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092138" w:rsidSect="007E0CFC">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36B" w:rsidRDefault="001E4905">
      <w:r>
        <w:separator/>
      </w:r>
    </w:p>
  </w:endnote>
  <w:endnote w:type="continuationSeparator" w:id="0">
    <w:p w:rsidR="004B236B" w:rsidRDefault="001E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138" w:rsidRDefault="001E4905">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092138" w:rsidRDefault="001E4905">
                          <w:pPr>
                            <w:pStyle w:val="Rodap"/>
                          </w:pPr>
                          <w:r>
                            <w:rPr>
                              <w:rStyle w:val="Nmerodepgina"/>
                              <w:sz w:val="16"/>
                            </w:rPr>
                            <w:fldChar w:fldCharType="begin"/>
                          </w:r>
                          <w:r>
                            <w:rPr>
                              <w:rStyle w:val="Nmerodepgina"/>
                              <w:sz w:val="16"/>
                            </w:rPr>
                            <w:instrText>PAGE</w:instrText>
                          </w:r>
                          <w:r>
                            <w:rPr>
                              <w:rStyle w:val="Nmerodepgina"/>
                              <w:sz w:val="16"/>
                            </w:rPr>
                            <w:fldChar w:fldCharType="separate"/>
                          </w:r>
                          <w:r w:rsidR="00D10407">
                            <w:rPr>
                              <w:rStyle w:val="Nmerodepgina"/>
                              <w:noProof/>
                              <w:sz w:val="16"/>
                            </w:rPr>
                            <w:t>11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092138" w:rsidRDefault="001E4905">
                    <w:pPr>
                      <w:pStyle w:val="Rodap"/>
                    </w:pPr>
                    <w:r>
                      <w:rPr>
                        <w:rStyle w:val="Nmerodepgina"/>
                        <w:sz w:val="16"/>
                      </w:rPr>
                      <w:fldChar w:fldCharType="begin"/>
                    </w:r>
                    <w:r>
                      <w:rPr>
                        <w:rStyle w:val="Nmerodepgina"/>
                        <w:sz w:val="16"/>
                      </w:rPr>
                      <w:instrText>PAGE</w:instrText>
                    </w:r>
                    <w:r>
                      <w:rPr>
                        <w:rStyle w:val="Nmerodepgina"/>
                        <w:sz w:val="16"/>
                      </w:rPr>
                      <w:fldChar w:fldCharType="separate"/>
                    </w:r>
                    <w:r w:rsidR="00D10407">
                      <w:rPr>
                        <w:rStyle w:val="Nmerodepgina"/>
                        <w:noProof/>
                        <w:sz w:val="16"/>
                      </w:rPr>
                      <w:t>11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36B" w:rsidRDefault="001E4905">
      <w:r>
        <w:separator/>
      </w:r>
    </w:p>
  </w:footnote>
  <w:footnote w:type="continuationSeparator" w:id="0">
    <w:p w:rsidR="004B236B" w:rsidRDefault="001E4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138" w:rsidRDefault="001E4905">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092138" w:rsidRDefault="001E4905">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092138" w:rsidRDefault="00092138">
    <w:pPr>
      <w:tabs>
        <w:tab w:val="center" w:pos="4419"/>
        <w:tab w:val="right" w:pos="8838"/>
      </w:tabs>
      <w:overflowPunct/>
      <w:autoSpaceDE/>
      <w:textAlignment w:val="auto"/>
      <w:rPr>
        <w:rFonts w:ascii="Arial" w:hAnsi="Arial" w:cs="Arial"/>
        <w:sz w:val="22"/>
        <w:lang w:eastAsia="pt-BR"/>
      </w:rPr>
    </w:pPr>
  </w:p>
  <w:p w:rsidR="00092138" w:rsidRDefault="00092138">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1C64D5"/>
    <w:multiLevelType w:val="multilevel"/>
    <w:tmpl w:val="3B4A06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092138"/>
    <w:rsid w:val="00092138"/>
    <w:rsid w:val="001E4905"/>
    <w:rsid w:val="004B236B"/>
    <w:rsid w:val="007E0CFC"/>
    <w:rsid w:val="00D104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96D3CE-8D93-4530-84FB-ECE8CB10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12</Pages>
  <Words>5644</Words>
  <Characters>30481</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26</cp:revision>
  <dcterms:created xsi:type="dcterms:W3CDTF">2023-06-05T10:43:00Z</dcterms:created>
  <dcterms:modified xsi:type="dcterms:W3CDTF">2024-09-23T13:15:00Z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