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525" w:rsidRDefault="00561898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B94525" w:rsidRDefault="00B9452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B94525" w:rsidRDefault="00561898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431/2025</w:t>
      </w:r>
    </w:p>
    <w:p w:rsidR="00B94525" w:rsidRDefault="00561898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Execução de piso de concreto armado para instalação de piso emborrachado EPDM na Praça Izidoro José Brancher.</w:t>
      </w:r>
    </w:p>
    <w:p w:rsidR="00B94525" w:rsidRDefault="00B9452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94525" w:rsidRDefault="00561898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B94525" w:rsidRDefault="00561898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 presente termo tem por objeto: Execução de piso de concreto armado para instalação de piso emborrachado EPDM </w:t>
      </w:r>
      <w:r w:rsidR="00DC051B">
        <w:rPr>
          <w:rFonts w:ascii="Times New Roman" w:hAnsi="Times New Roman"/>
          <w:sz w:val="22"/>
          <w:szCs w:val="22"/>
        </w:rPr>
        <w:t>na Praça Izidoro José Brancher.</w:t>
      </w:r>
    </w:p>
    <w:p w:rsidR="00B94525" w:rsidRDefault="00561898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de Referência parte da Solicitação Interna nº: 431/2025.</w:t>
      </w:r>
    </w:p>
    <w:p w:rsidR="00B94525" w:rsidRDefault="00B9452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94525" w:rsidRDefault="00561898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B94525" w:rsidRDefault="00561898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Conforme o estudo realizado chegou-se a necessidade de contratação dos seguintes objetos: </w:t>
      </w:r>
    </w:p>
    <w:tbl>
      <w:tblPr>
        <w:tblW w:w="978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37"/>
        <w:gridCol w:w="1701"/>
        <w:gridCol w:w="1843"/>
      </w:tblGrid>
      <w:tr w:rsidR="00B94525" w:rsidTr="00B65AF6"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4525" w:rsidRDefault="00561898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4525" w:rsidRDefault="00561898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525" w:rsidRDefault="00561898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</w:tr>
      <w:tr w:rsidR="00B94525" w:rsidTr="00B65AF6">
        <w:tc>
          <w:tcPr>
            <w:tcW w:w="6237" w:type="dxa"/>
            <w:tcBorders>
              <w:left w:val="single" w:sz="2" w:space="0" w:color="000000"/>
              <w:bottom w:val="single" w:sz="2" w:space="0" w:color="000000"/>
            </w:tcBorders>
          </w:tcPr>
          <w:p w:rsidR="00B94525" w:rsidRDefault="00561898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Concreto usinado bombeado FCK 25MPA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94525" w:rsidRDefault="0056189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525" w:rsidRDefault="0056189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m³</w:t>
            </w:r>
          </w:p>
        </w:tc>
      </w:tr>
      <w:tr w:rsidR="00B94525" w:rsidTr="00B65AF6">
        <w:tc>
          <w:tcPr>
            <w:tcW w:w="6237" w:type="dxa"/>
            <w:tcBorders>
              <w:left w:val="single" w:sz="2" w:space="0" w:color="000000"/>
              <w:bottom w:val="single" w:sz="2" w:space="0" w:color="000000"/>
            </w:tcBorders>
          </w:tcPr>
          <w:p w:rsidR="00B94525" w:rsidRDefault="00561898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Malha de aço 3,4mm 20x20 cm placa de 2,00x3,00 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94525" w:rsidRDefault="0056189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90,0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525" w:rsidRDefault="0056189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B94525" w:rsidTr="00B65AF6">
        <w:tc>
          <w:tcPr>
            <w:tcW w:w="6237" w:type="dxa"/>
            <w:tcBorders>
              <w:left w:val="single" w:sz="2" w:space="0" w:color="000000"/>
              <w:bottom w:val="single" w:sz="2" w:space="0" w:color="000000"/>
            </w:tcBorders>
          </w:tcPr>
          <w:p w:rsidR="00B94525" w:rsidRDefault="00561898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Mão de obra instalação malha, aplicação e reguamento do concreto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B94525" w:rsidRDefault="0056189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525" w:rsidRDefault="0056189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m³</w:t>
            </w:r>
          </w:p>
        </w:tc>
      </w:tr>
    </w:tbl>
    <w:p w:rsidR="00B94525" w:rsidRDefault="00B9452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94525" w:rsidRPr="00DC051B" w:rsidRDefault="00561898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DC051B">
        <w:rPr>
          <w:rFonts w:ascii="Times New Roman" w:hAnsi="Times New Roman"/>
          <w:sz w:val="22"/>
          <w:szCs w:val="22"/>
        </w:rPr>
        <w:t>A contratação pretendida está prevista no Plano de Contratações Anual do Município de Vi</w:t>
      </w:r>
      <w:r w:rsidR="00B65AF6" w:rsidRPr="00DC051B">
        <w:rPr>
          <w:rFonts w:ascii="Times New Roman" w:hAnsi="Times New Roman"/>
          <w:sz w:val="22"/>
          <w:szCs w:val="22"/>
        </w:rPr>
        <w:t>adutos, como se vê do item n°</w:t>
      </w:r>
      <w:r w:rsidR="00DC051B" w:rsidRPr="00DC051B">
        <w:rPr>
          <w:rFonts w:ascii="Times New Roman" w:hAnsi="Times New Roman"/>
          <w:sz w:val="22"/>
          <w:szCs w:val="22"/>
        </w:rPr>
        <w:t xml:space="preserve">114 </w:t>
      </w:r>
      <w:r w:rsidRPr="00DC051B">
        <w:rPr>
          <w:rFonts w:ascii="Times New Roman" w:hAnsi="Times New Roman"/>
          <w:sz w:val="22"/>
          <w:szCs w:val="22"/>
        </w:rPr>
        <w:t>daquele documento, estando assim alinhada com o planejamento desta Administração.</w:t>
      </w:r>
    </w:p>
    <w:p w:rsidR="00B94525" w:rsidRDefault="00B9452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94525" w:rsidRDefault="00561898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B94525" w:rsidRDefault="00561898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solução proposta é a realização de um (a) Pregão, tendo como critério de julgamento Menor Preço, objetivando a contratação de empresa para Execução de piso de concreto armado para instalação de piso emborrachado EPDM </w:t>
      </w:r>
      <w:r w:rsidR="00DC051B">
        <w:rPr>
          <w:rFonts w:ascii="Times New Roman" w:hAnsi="Times New Roman"/>
          <w:sz w:val="22"/>
          <w:szCs w:val="22"/>
        </w:rPr>
        <w:t>na Praça Izidoro José Brancher.</w:t>
      </w:r>
    </w:p>
    <w:p w:rsidR="00B94525" w:rsidRDefault="00561898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B94525" w:rsidRDefault="00561898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B94525" w:rsidRDefault="00561898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B94525" w:rsidRDefault="00561898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contratação será realizada por meio de Pregão, tendo como critério de julgamento Menor Preço, nos termos da Lei Federal nº 14.133/2021.</w:t>
      </w:r>
    </w:p>
    <w:p w:rsidR="00B94525" w:rsidRDefault="00561898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Para fornecimento/prestação dos serviços pretendidos os eventuais interessados deverão comprovar que atuam em ramo de atividade compatível com o objeto da licitação: Execução de piso de concreto armado para instalação de piso emborrachado EPDM </w:t>
      </w:r>
      <w:r w:rsidR="00B65AF6">
        <w:rPr>
          <w:rFonts w:ascii="Times New Roman" w:hAnsi="Times New Roman"/>
          <w:sz w:val="22"/>
          <w:szCs w:val="22"/>
        </w:rPr>
        <w:t>na Praça Izidoro José Brancher.</w:t>
      </w:r>
    </w:p>
    <w:p w:rsidR="00B94525" w:rsidRDefault="00B9452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94525" w:rsidRDefault="00561898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B94525" w:rsidRDefault="00561898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Os serviços deverão ser </w:t>
      </w:r>
      <w:r w:rsidR="00B65AF6">
        <w:rPr>
          <w:rFonts w:ascii="Times New Roman" w:hAnsi="Times New Roman"/>
          <w:sz w:val="22"/>
          <w:szCs w:val="22"/>
        </w:rPr>
        <w:t xml:space="preserve">executados </w:t>
      </w:r>
      <w:r>
        <w:rPr>
          <w:rFonts w:ascii="Times New Roman" w:hAnsi="Times New Roman"/>
          <w:sz w:val="22"/>
          <w:szCs w:val="22"/>
        </w:rPr>
        <w:t>PRAÇA DA MATRI</w:t>
      </w:r>
      <w:r w:rsidR="00DC051B">
        <w:rPr>
          <w:rFonts w:ascii="Times New Roman" w:hAnsi="Times New Roman"/>
          <w:sz w:val="22"/>
          <w:szCs w:val="22"/>
        </w:rPr>
        <w:t>Z - PRAÇA IZIDORO JOSÉ BRANCHER localizada na Av. Independência – Centro.</w:t>
      </w:r>
    </w:p>
    <w:p w:rsidR="00B94525" w:rsidRDefault="00B9452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94525" w:rsidRDefault="00561898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B94525" w:rsidRDefault="00561898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Viadutos, nos termos da Lei Federal nº 14.133/2021”.</w:t>
      </w:r>
    </w:p>
    <w:p w:rsidR="00B94525" w:rsidRDefault="00B9452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94525" w:rsidRDefault="00561898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B94525" w:rsidRDefault="00561898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pagamento é previsto para ser efetuado 10 dia</w:t>
      </w:r>
      <w:r w:rsidR="00B65AF6">
        <w:rPr>
          <w:rFonts w:ascii="Times New Roman" w:hAnsi="Times New Roman"/>
          <w:sz w:val="22"/>
          <w:szCs w:val="22"/>
        </w:rPr>
        <w:t>s após a prestação dos serviços</w:t>
      </w:r>
      <w:r>
        <w:rPr>
          <w:rFonts w:ascii="Times New Roman" w:hAnsi="Times New Roman"/>
          <w:sz w:val="22"/>
          <w:szCs w:val="22"/>
        </w:rPr>
        <w:t>, mediante apresentação da Nota Fiscal da Empresa e após a devida conferência e consequente liquidação/ateste de que os produtos/serviços foram entregues/prestados de forma adequada.</w:t>
      </w:r>
    </w:p>
    <w:p w:rsidR="00DC051B" w:rsidRDefault="00DC051B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B94525" w:rsidRDefault="00561898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>8. FORMA E CRITÉRIOS DE SELEÇÃO DO FORNECEDOR/PRESTADOR DE SERVIÇO</w:t>
      </w:r>
    </w:p>
    <w:p w:rsidR="00B94525" w:rsidRDefault="00561898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Conforme disposto no item 4, o futuro contratado será selecionado mediante processo de Pregão.</w:t>
      </w:r>
    </w:p>
    <w:p w:rsidR="00B94525" w:rsidRDefault="00B9452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94525" w:rsidRDefault="00561898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B94525" w:rsidRDefault="00561898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Estima-se para a contratação almejada o valor conforme descrito abaixo: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12"/>
        <w:gridCol w:w="1528"/>
        <w:gridCol w:w="1527"/>
        <w:gridCol w:w="1376"/>
        <w:gridCol w:w="1438"/>
      </w:tblGrid>
      <w:tr w:rsidR="00B94525" w:rsidTr="00A46D2E">
        <w:tc>
          <w:tcPr>
            <w:tcW w:w="3912" w:type="dxa"/>
          </w:tcPr>
          <w:p w:rsidR="00B94525" w:rsidRDefault="00561898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528" w:type="dxa"/>
          </w:tcPr>
          <w:p w:rsidR="00B94525" w:rsidRDefault="00561898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527" w:type="dxa"/>
          </w:tcPr>
          <w:p w:rsidR="00B94525" w:rsidRDefault="00561898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376" w:type="dxa"/>
          </w:tcPr>
          <w:p w:rsidR="00B94525" w:rsidRDefault="00561898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438" w:type="dxa"/>
          </w:tcPr>
          <w:p w:rsidR="00B94525" w:rsidRDefault="00561898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B94525" w:rsidTr="00A46D2E">
        <w:tc>
          <w:tcPr>
            <w:tcW w:w="3912" w:type="dxa"/>
          </w:tcPr>
          <w:p w:rsidR="00B94525" w:rsidRDefault="00561898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Concreto usinado bombeado FCK 25MPA</w:t>
            </w:r>
          </w:p>
        </w:tc>
        <w:tc>
          <w:tcPr>
            <w:tcW w:w="1528" w:type="dxa"/>
          </w:tcPr>
          <w:p w:rsidR="00B94525" w:rsidRDefault="0056189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1527" w:type="dxa"/>
          </w:tcPr>
          <w:p w:rsidR="00B94525" w:rsidRDefault="0056189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m³</w:t>
            </w:r>
          </w:p>
        </w:tc>
        <w:tc>
          <w:tcPr>
            <w:tcW w:w="1376" w:type="dxa"/>
          </w:tcPr>
          <w:p w:rsidR="00B94525" w:rsidRDefault="0056189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R$ 770,69</w:t>
            </w:r>
          </w:p>
        </w:tc>
        <w:tc>
          <w:tcPr>
            <w:tcW w:w="1438" w:type="dxa"/>
          </w:tcPr>
          <w:p w:rsidR="00B94525" w:rsidRDefault="0056189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R$ 23.120,70</w:t>
            </w:r>
          </w:p>
        </w:tc>
      </w:tr>
      <w:tr w:rsidR="00B94525" w:rsidTr="00A46D2E">
        <w:tc>
          <w:tcPr>
            <w:tcW w:w="3912" w:type="dxa"/>
          </w:tcPr>
          <w:p w:rsidR="00B94525" w:rsidRDefault="00561898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Malha de aço 3,4mm 20x20 cm placa de 2,00x3,00 m</w:t>
            </w:r>
          </w:p>
        </w:tc>
        <w:tc>
          <w:tcPr>
            <w:tcW w:w="1528" w:type="dxa"/>
          </w:tcPr>
          <w:p w:rsidR="00B94525" w:rsidRDefault="0056189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90,0</w:t>
            </w:r>
          </w:p>
        </w:tc>
        <w:tc>
          <w:tcPr>
            <w:tcW w:w="1527" w:type="dxa"/>
          </w:tcPr>
          <w:p w:rsidR="00B94525" w:rsidRDefault="0056189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</w:tcPr>
          <w:p w:rsidR="00B94525" w:rsidRDefault="0056189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R$ 47,57</w:t>
            </w:r>
          </w:p>
        </w:tc>
        <w:tc>
          <w:tcPr>
            <w:tcW w:w="1438" w:type="dxa"/>
          </w:tcPr>
          <w:p w:rsidR="00B94525" w:rsidRDefault="0056189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R$ 4.281,30</w:t>
            </w:r>
          </w:p>
        </w:tc>
      </w:tr>
      <w:tr w:rsidR="00B94525" w:rsidTr="00A46D2E">
        <w:tc>
          <w:tcPr>
            <w:tcW w:w="3912" w:type="dxa"/>
          </w:tcPr>
          <w:p w:rsidR="00B94525" w:rsidRDefault="00561898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Mão de obra instalação malha, aplicação e reguamento do concreto</w:t>
            </w:r>
          </w:p>
        </w:tc>
        <w:tc>
          <w:tcPr>
            <w:tcW w:w="1528" w:type="dxa"/>
          </w:tcPr>
          <w:p w:rsidR="00B94525" w:rsidRDefault="0056189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527" w:type="dxa"/>
          </w:tcPr>
          <w:p w:rsidR="00B94525" w:rsidRDefault="0056189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m³</w:t>
            </w:r>
          </w:p>
        </w:tc>
        <w:tc>
          <w:tcPr>
            <w:tcW w:w="1376" w:type="dxa"/>
          </w:tcPr>
          <w:p w:rsidR="00B94525" w:rsidRDefault="0056189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R$ 25,29</w:t>
            </w:r>
          </w:p>
        </w:tc>
        <w:tc>
          <w:tcPr>
            <w:tcW w:w="1438" w:type="dxa"/>
          </w:tcPr>
          <w:p w:rsidR="00B94525" w:rsidRDefault="0056189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R$ 12.645,00</w:t>
            </w:r>
          </w:p>
        </w:tc>
      </w:tr>
      <w:tr w:rsidR="00A46D2E" w:rsidTr="00A46D2E">
        <w:tc>
          <w:tcPr>
            <w:tcW w:w="3912" w:type="dxa"/>
          </w:tcPr>
          <w:p w:rsidR="00A46D2E" w:rsidRDefault="00A46D2E" w:rsidP="00A46D2E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8" w:type="dxa"/>
          </w:tcPr>
          <w:p w:rsidR="00A46D2E" w:rsidRDefault="00A46D2E" w:rsidP="00A46D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7" w:type="dxa"/>
          </w:tcPr>
          <w:p w:rsidR="00A46D2E" w:rsidRDefault="00A46D2E" w:rsidP="00A46D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376" w:type="dxa"/>
          </w:tcPr>
          <w:p w:rsidR="00A46D2E" w:rsidRPr="00906193" w:rsidRDefault="00A46D2E" w:rsidP="00A46D2E">
            <w:pPr>
              <w:pStyle w:val="Contedodatabela"/>
              <w:jc w:val="right"/>
              <w:rPr>
                <w:b/>
                <w:sz w:val="22"/>
                <w:szCs w:val="22"/>
              </w:rPr>
            </w:pPr>
            <w:r w:rsidRPr="00906193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438" w:type="dxa"/>
          </w:tcPr>
          <w:p w:rsidR="00A46D2E" w:rsidRPr="00906193" w:rsidRDefault="00A46D2E" w:rsidP="00A46D2E">
            <w:pPr>
              <w:pStyle w:val="Contedodatabela"/>
              <w:jc w:val="right"/>
              <w:rPr>
                <w:b/>
                <w:sz w:val="22"/>
                <w:szCs w:val="22"/>
              </w:rPr>
            </w:pPr>
            <w:r w:rsidRPr="00906193">
              <w:rPr>
                <w:b/>
                <w:sz w:val="22"/>
                <w:szCs w:val="22"/>
              </w:rPr>
              <w:t xml:space="preserve">R$ 40.047,00 </w:t>
            </w:r>
          </w:p>
        </w:tc>
      </w:tr>
    </w:tbl>
    <w:p w:rsidR="00B94525" w:rsidRDefault="00B9452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94525" w:rsidRDefault="00561898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 w:rsidR="00B94525" w:rsidRDefault="00B9452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94525" w:rsidRDefault="00561898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B94525" w:rsidRDefault="00561898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dispêndio financeiro decorrente da contratação ora pretendida decorrerá da dotação orçamentária: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358"/>
      </w:tblGrid>
      <w:tr w:rsidR="00B94525" w:rsidTr="00A46D2E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4525" w:rsidRDefault="00561898" w:rsidP="00A46D2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4525" w:rsidRDefault="00561898" w:rsidP="00A46D2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525" w:rsidRDefault="00561898" w:rsidP="00A46D2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B94525" w:rsidTr="00A46D2E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B94525" w:rsidRDefault="00561898" w:rsidP="00A46D2E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3344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B94525" w:rsidRDefault="00561898" w:rsidP="00A46D2E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449051990700</w:t>
            </w: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525" w:rsidRDefault="00561898" w:rsidP="00A46D2E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2500</w:t>
            </w:r>
          </w:p>
        </w:tc>
      </w:tr>
    </w:tbl>
    <w:p w:rsidR="00B94525" w:rsidRDefault="00B94525" w:rsidP="00B65AF6">
      <w:pPr>
        <w:pStyle w:val="Standard"/>
        <w:rPr>
          <w:rFonts w:ascii="Times New Roman" w:hAnsi="Times New Roman"/>
          <w:sz w:val="22"/>
          <w:szCs w:val="22"/>
        </w:rPr>
      </w:pPr>
    </w:p>
    <w:p w:rsidR="00B94525" w:rsidRDefault="00B9452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B94525" w:rsidRDefault="00B65AF6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Viadutos – RS, </w:t>
      </w:r>
      <w:r w:rsidR="00561898">
        <w:rPr>
          <w:rFonts w:ascii="Times New Roman" w:hAnsi="Times New Roman"/>
          <w:sz w:val="22"/>
          <w:szCs w:val="22"/>
        </w:rPr>
        <w:t>17</w:t>
      </w:r>
      <w:r>
        <w:rPr>
          <w:rFonts w:ascii="Times New Roman" w:hAnsi="Times New Roman"/>
          <w:sz w:val="22"/>
          <w:szCs w:val="22"/>
        </w:rPr>
        <w:t xml:space="preserve"> de setembro de 2025</w:t>
      </w:r>
    </w:p>
    <w:p w:rsidR="00B94525" w:rsidRDefault="00B9452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B94525" w:rsidRDefault="00B9452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B94525" w:rsidRDefault="00561898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B94525" w:rsidRDefault="00B65AF6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Sergio Juliano Franzon</w:t>
      </w:r>
    </w:p>
    <w:p w:rsidR="00B65AF6" w:rsidRDefault="00B65AF6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Secretário Municipal de Obras</w:t>
      </w:r>
    </w:p>
    <w:sectPr w:rsidR="00B65AF6" w:rsidSect="00B65AF6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C22" w:rsidRDefault="00561898">
      <w:r>
        <w:separator/>
      </w:r>
    </w:p>
  </w:endnote>
  <w:endnote w:type="continuationSeparator" w:id="0">
    <w:p w:rsidR="00AC2C22" w:rsidRDefault="0056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525" w:rsidRDefault="00561898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94525" w:rsidRDefault="00561898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A46D2E">
                            <w:rPr>
                              <w:rStyle w:val="Nmerodepgina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B94525" w:rsidRDefault="00561898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A46D2E">
                      <w:rPr>
                        <w:rStyle w:val="Nmerodepgina"/>
                        <w:noProof/>
                        <w:sz w:val="16"/>
                      </w:rPr>
                      <w:t>2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C22" w:rsidRDefault="00561898">
      <w:r>
        <w:separator/>
      </w:r>
    </w:p>
  </w:footnote>
  <w:footnote w:type="continuationSeparator" w:id="0">
    <w:p w:rsidR="00AC2C22" w:rsidRDefault="00561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AF6" w:rsidRDefault="00B65AF6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60288" behindDoc="1" locked="0" layoutInCell="1" allowOverlap="1" wp14:anchorId="2D34D75A" wp14:editId="5F3654E9">
          <wp:simplePos x="0" y="0"/>
          <wp:positionH relativeFrom="column">
            <wp:posOffset>3810</wp:posOffset>
          </wp:positionH>
          <wp:positionV relativeFrom="paragraph">
            <wp:posOffset>-27940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65AF6" w:rsidRDefault="00B65AF6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B94525" w:rsidRDefault="00561898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B94525" w:rsidRDefault="00561898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B94525" w:rsidRDefault="00B94525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614E3C"/>
    <w:multiLevelType w:val="multilevel"/>
    <w:tmpl w:val="36A257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94525"/>
    <w:rsid w:val="00561898"/>
    <w:rsid w:val="00A46D2E"/>
    <w:rsid w:val="00AC2C22"/>
    <w:rsid w:val="00B65AF6"/>
    <w:rsid w:val="00B94525"/>
    <w:rsid w:val="00DC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3EE71F5-A85D-49AC-9521-8712D453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665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20</cp:revision>
  <dcterms:created xsi:type="dcterms:W3CDTF">2023-06-05T10:43:00Z</dcterms:created>
  <dcterms:modified xsi:type="dcterms:W3CDTF">2025-10-20T17:16:00Z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