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FA5485">
        <w:rPr>
          <w:rStyle w:val="Forte"/>
          <w:rFonts w:ascii="Arial" w:hAnsi="Arial" w:cs="Arial"/>
          <w:color w:val="252525"/>
        </w:rPr>
        <w:t>446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824A16">
        <w:rPr>
          <w:rFonts w:ascii="Arial" w:hAnsi="Arial" w:cs="Arial"/>
          <w:color w:val="252525"/>
          <w:sz w:val="24"/>
          <w:szCs w:val="24"/>
        </w:rPr>
        <w:t>5</w:t>
      </w:r>
      <w:r w:rsidR="00FA5485">
        <w:rPr>
          <w:rFonts w:ascii="Arial" w:hAnsi="Arial" w:cs="Arial"/>
          <w:color w:val="252525"/>
          <w:sz w:val="24"/>
          <w:szCs w:val="24"/>
        </w:rPr>
        <w:t>47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2024,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FA5485">
        <w:rPr>
          <w:rFonts w:ascii="Arial" w:hAnsi="Arial" w:cs="Arial"/>
          <w:color w:val="252525"/>
          <w:sz w:val="24"/>
          <w:szCs w:val="24"/>
        </w:rPr>
        <w:t>aquisição de materiais para a manutenção do sistema de ar-condicionado do rolo compactador pertencente a frota da Secretaria Municipal de Agricultura</w:t>
      </w:r>
      <w:r w:rsidR="00FA5485" w:rsidRPr="00824A16">
        <w:rPr>
          <w:rFonts w:ascii="Arial" w:hAnsi="Arial" w:cs="Arial"/>
          <w:sz w:val="24"/>
          <w:szCs w:val="24"/>
        </w:rPr>
        <w:t>.</w:t>
      </w:r>
      <w:r w:rsidR="00FA5485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FA5485">
        <w:rPr>
          <w:rFonts w:ascii="Arial" w:hAnsi="Arial" w:cs="Arial"/>
          <w:color w:val="252525"/>
          <w:sz w:val="24"/>
          <w:szCs w:val="24"/>
        </w:rPr>
        <w:t>3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FA5485">
        <w:rPr>
          <w:rFonts w:ascii="Arial" w:hAnsi="Arial" w:cs="Arial"/>
          <w:color w:val="252525"/>
          <w:sz w:val="24"/>
          <w:szCs w:val="24"/>
        </w:rPr>
        <w:t>7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FA5485">
        <w:rPr>
          <w:rFonts w:ascii="Arial" w:hAnsi="Arial" w:cs="Arial"/>
          <w:color w:val="252525"/>
          <w:sz w:val="24"/>
          <w:szCs w:val="24"/>
        </w:rPr>
        <w:t>3</w:t>
      </w:r>
      <w:bookmarkStart w:id="0" w:name="_GoBack"/>
      <w:bookmarkEnd w:id="0"/>
      <w:r w:rsidR="004F6C48" w:rsidRPr="00FF4D36">
        <w:rPr>
          <w:rFonts w:ascii="Arial" w:hAnsi="Arial" w:cs="Arial"/>
          <w:color w:val="252525"/>
          <w:sz w:val="24"/>
          <w:szCs w:val="24"/>
        </w:rPr>
        <w:t>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F4D36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ACE" w:rsidRDefault="00110ACE" w:rsidP="00194A21">
      <w:pPr>
        <w:spacing w:after="0" w:line="240" w:lineRule="auto"/>
      </w:pPr>
      <w:r>
        <w:separator/>
      </w:r>
    </w:p>
  </w:endnote>
  <w:endnote w:type="continuationSeparator" w:id="0">
    <w:p w:rsidR="00110ACE" w:rsidRDefault="00110ACE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ACE" w:rsidRDefault="00110ACE" w:rsidP="00194A21">
      <w:pPr>
        <w:spacing w:after="0" w:line="240" w:lineRule="auto"/>
      </w:pPr>
      <w:r>
        <w:separator/>
      </w:r>
    </w:p>
  </w:footnote>
  <w:footnote w:type="continuationSeparator" w:id="0">
    <w:p w:rsidR="00110ACE" w:rsidRDefault="00110ACE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10ACE"/>
    <w:rsid w:val="00175BD8"/>
    <w:rsid w:val="00194A21"/>
    <w:rsid w:val="00197786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441BB"/>
    <w:rsid w:val="00FA5485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2024-11-19T15:25:00Z</cp:lastPrinted>
  <dcterms:created xsi:type="dcterms:W3CDTF">2024-11-19T15:26:00Z</dcterms:created>
  <dcterms:modified xsi:type="dcterms:W3CDTF">2024-11-19T15:26:00Z</dcterms:modified>
</cp:coreProperties>
</file>