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7720EE">
        <w:rPr>
          <w:rStyle w:val="Forte"/>
          <w:rFonts w:ascii="Arial" w:hAnsi="Arial" w:cs="Arial"/>
          <w:color w:val="252525"/>
        </w:rPr>
        <w:t>431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7720EE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7720EE">
        <w:rPr>
          <w:rFonts w:ascii="Arial" w:hAnsi="Arial" w:cs="Arial"/>
          <w:color w:val="252525"/>
        </w:rPr>
        <w:t>526</w:t>
      </w:r>
      <w:bookmarkStart w:id="0" w:name="_GoBack"/>
      <w:bookmarkEnd w:id="0"/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compra de </w:t>
      </w:r>
      <w:r w:rsidR="00D2698A">
        <w:rPr>
          <w:rFonts w:ascii="Arial" w:hAnsi="Arial" w:cs="Arial"/>
          <w:color w:val="252525"/>
        </w:rPr>
        <w:t>peças e mão de obra</w:t>
      </w:r>
      <w:r w:rsidR="00FF0E7D">
        <w:rPr>
          <w:rFonts w:ascii="Arial" w:hAnsi="Arial" w:cs="Arial"/>
          <w:color w:val="252525"/>
        </w:rPr>
        <w:t xml:space="preserve"> necessári</w:t>
      </w:r>
      <w:r w:rsidR="00194A21">
        <w:rPr>
          <w:rFonts w:ascii="Arial" w:hAnsi="Arial" w:cs="Arial"/>
          <w:color w:val="252525"/>
        </w:rPr>
        <w:t>o</w:t>
      </w:r>
      <w:r w:rsidR="0091788C">
        <w:rPr>
          <w:rFonts w:ascii="Arial" w:hAnsi="Arial" w:cs="Arial"/>
          <w:color w:val="252525"/>
        </w:rPr>
        <w:t>s</w:t>
      </w:r>
      <w:r w:rsidR="00FF0E7D">
        <w:rPr>
          <w:rFonts w:ascii="Arial" w:hAnsi="Arial" w:cs="Arial"/>
          <w:color w:val="252525"/>
        </w:rPr>
        <w:t xml:space="preserve"> </w:t>
      </w:r>
      <w:r w:rsidR="007447C3">
        <w:rPr>
          <w:rFonts w:ascii="Arial" w:hAnsi="Arial" w:cs="Arial"/>
          <w:color w:val="252525"/>
        </w:rPr>
        <w:t xml:space="preserve">a manutenção </w:t>
      </w:r>
      <w:r w:rsidR="00D2698A">
        <w:rPr>
          <w:rFonts w:ascii="Arial" w:hAnsi="Arial" w:cs="Arial"/>
          <w:color w:val="252525"/>
        </w:rPr>
        <w:t>do caminhão de placas IVC 5934</w:t>
      </w:r>
      <w:r w:rsidR="007447C3">
        <w:rPr>
          <w:rFonts w:ascii="Arial" w:hAnsi="Arial" w:cs="Arial"/>
          <w:color w:val="252525"/>
        </w:rPr>
        <w:t xml:space="preserve">, pertencente a frota da Secretaria Municipal de </w:t>
      </w:r>
      <w:r w:rsidR="00D2698A">
        <w:rPr>
          <w:rFonts w:ascii="Arial" w:hAnsi="Arial" w:cs="Arial"/>
          <w:color w:val="252525"/>
        </w:rPr>
        <w:t>Agricultura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40E" w:rsidRDefault="0052440E" w:rsidP="00194A21">
      <w:pPr>
        <w:spacing w:after="0" w:line="240" w:lineRule="auto"/>
      </w:pPr>
      <w:r>
        <w:separator/>
      </w:r>
    </w:p>
  </w:endnote>
  <w:endnote w:type="continuationSeparator" w:id="0">
    <w:p w:rsidR="0052440E" w:rsidRDefault="0052440E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40E" w:rsidRDefault="0052440E" w:rsidP="00194A21">
      <w:pPr>
        <w:spacing w:after="0" w:line="240" w:lineRule="auto"/>
      </w:pPr>
      <w:r>
        <w:separator/>
      </w:r>
    </w:p>
  </w:footnote>
  <w:footnote w:type="continuationSeparator" w:id="0">
    <w:p w:rsidR="0052440E" w:rsidRDefault="0052440E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197786"/>
    <w:rsid w:val="004F6C48"/>
    <w:rsid w:val="0052440E"/>
    <w:rsid w:val="006109B4"/>
    <w:rsid w:val="006A1724"/>
    <w:rsid w:val="007447C3"/>
    <w:rsid w:val="007720EE"/>
    <w:rsid w:val="0091788C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2024-10-22T19:28:00Z</cp:lastPrinted>
  <dcterms:created xsi:type="dcterms:W3CDTF">2024-10-22T19:29:00Z</dcterms:created>
  <dcterms:modified xsi:type="dcterms:W3CDTF">2024-10-22T19:29:00Z</dcterms:modified>
</cp:coreProperties>
</file>